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8D653" w14:textId="77777777" w:rsidR="00D144BE" w:rsidRPr="005904E3" w:rsidRDefault="00A85D02" w:rsidP="007771E3">
      <w:pPr>
        <w:pStyle w:val="Heading1"/>
        <w:pBdr>
          <w:bottom w:val="single" w:sz="4" w:space="1" w:color="365F91" w:themeColor="accent1" w:themeShade="BF"/>
        </w:pBdr>
        <w:rPr>
          <w:noProof w:val="0"/>
        </w:rPr>
      </w:pPr>
      <w:r w:rsidRPr="005904E3">
        <w:rPr>
          <w:noProof w:val="0"/>
        </w:rPr>
        <w:t>peak electricity demand reduction</w:t>
      </w:r>
    </w:p>
    <w:p w14:paraId="7FF335B2" w14:textId="77777777" w:rsidR="005904E3" w:rsidRPr="00A9019F" w:rsidRDefault="005904E3" w:rsidP="005379CC">
      <w:pPr>
        <w:pStyle w:val="Heading3"/>
        <w:rPr>
          <w:color w:val="365F91" w:themeColor="accent1" w:themeShade="BF"/>
        </w:rPr>
      </w:pPr>
      <w:bookmarkStart w:id="0" w:name="h.d27jtfsfquok"/>
      <w:bookmarkEnd w:id="0"/>
      <w:r w:rsidRPr="00A9019F">
        <w:rPr>
          <w:color w:val="365F91" w:themeColor="accent1" w:themeShade="BF"/>
        </w:rPr>
        <w:t>Credit 16</w:t>
      </w:r>
    </w:p>
    <w:p w14:paraId="5300EC2C" w14:textId="782638CC" w:rsidR="005C34D2" w:rsidRPr="00A9019F" w:rsidRDefault="005C34D2" w:rsidP="005379CC">
      <w:pPr>
        <w:pStyle w:val="Heading3"/>
        <w:rPr>
          <w:color w:val="365F91" w:themeColor="accent1" w:themeShade="BF"/>
        </w:rPr>
      </w:pPr>
      <w:r w:rsidRPr="00A9019F">
        <w:rPr>
          <w:color w:val="365F91" w:themeColor="accent1" w:themeShade="BF"/>
        </w:rPr>
        <w:t>Design Review Submission</w:t>
      </w:r>
      <w:r w:rsidRPr="00A9019F">
        <w:rPr>
          <w:color w:val="365F91" w:themeColor="accent1" w:themeShade="BF"/>
        </w:rPr>
        <w:tab/>
      </w:r>
      <w:sdt>
        <w:sdtPr>
          <w:rPr>
            <w:bCs w:val="0"/>
            <w:caps w:val="0"/>
            <w:color w:val="365F91" w:themeColor="accent1" w:themeShade="BF"/>
          </w:rPr>
          <w:id w:val="1080067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F41DC2">
            <w:rPr>
              <w:rFonts w:ascii="MS Gothic" w:eastAsia="MS Gothic" w:hAnsi="MS Gothic" w:hint="eastAsia"/>
              <w:color w:val="365F91" w:themeColor="accent1" w:themeShade="BF"/>
            </w:rPr>
            <w:t>☐</w:t>
          </w:r>
        </w:sdtContent>
      </w:sdt>
      <w:r w:rsidRPr="00A9019F">
        <w:rPr>
          <w:color w:val="365F91" w:themeColor="accent1" w:themeShade="BF"/>
        </w:rPr>
        <w:tab/>
        <w:t>As Built Submission</w:t>
      </w:r>
      <w:r w:rsidRPr="00A9019F">
        <w:rPr>
          <w:color w:val="365F91" w:themeColor="accent1" w:themeShade="BF"/>
        </w:rPr>
        <w:tab/>
        <w:t xml:space="preserve"> </w:t>
      </w:r>
      <w:sdt>
        <w:sdtPr>
          <w:rPr>
            <w:bCs w:val="0"/>
            <w:caps w:val="0"/>
            <w:color w:val="365F91" w:themeColor="accent1" w:themeShade="BF"/>
          </w:rPr>
          <w:id w:val="20614819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Pr="00A9019F">
            <w:rPr>
              <w:rFonts w:ascii="MS Gothic" w:eastAsia="MS Gothic" w:hAnsi="MS Gothic" w:cs="MS Gothic"/>
              <w:color w:val="365F91" w:themeColor="accent1" w:themeShade="BF"/>
            </w:rPr>
            <w:t>☐</w:t>
          </w:r>
        </w:sdtContent>
      </w:sdt>
      <w:r w:rsidRPr="00A9019F">
        <w:rPr>
          <w:bCs w:val="0"/>
          <w:caps w:val="0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A9019F" w:rsidRPr="00A9019F" w14:paraId="78DD1F13" w14:textId="77777777" w:rsidTr="00E45DAF">
        <w:tc>
          <w:tcPr>
            <w:tcW w:w="3794" w:type="dxa"/>
          </w:tcPr>
          <w:p w14:paraId="65712F78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Total Points available:</w:t>
            </w:r>
          </w:p>
        </w:tc>
        <w:tc>
          <w:tcPr>
            <w:tcW w:w="709" w:type="dxa"/>
          </w:tcPr>
          <w:p w14:paraId="4237067B" w14:textId="77777777" w:rsidR="005C34D2" w:rsidRPr="00A9019F" w:rsidRDefault="00CC3B44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2</w:t>
            </w:r>
          </w:p>
        </w:tc>
        <w:tc>
          <w:tcPr>
            <w:tcW w:w="3827" w:type="dxa"/>
          </w:tcPr>
          <w:p w14:paraId="54006823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Points claimed:</w:t>
            </w:r>
          </w:p>
        </w:tc>
        <w:tc>
          <w:tcPr>
            <w:tcW w:w="992" w:type="dxa"/>
          </w:tcPr>
          <w:p w14:paraId="2EA7DD2F" w14:textId="77777777" w:rsidR="005C34D2" w:rsidRPr="00A9019F" w:rsidRDefault="005379CC" w:rsidP="005379CC">
            <w:pPr>
              <w:pStyle w:val="Heading3"/>
              <w:rPr>
                <w:color w:val="365F91" w:themeColor="accent1" w:themeShade="BF"/>
                <w:szCs w:val="24"/>
              </w:rPr>
            </w:pPr>
            <w:r w:rsidRPr="00A9019F">
              <w:rPr>
                <w:bCs w:val="0"/>
                <w:caps w:val="0"/>
                <w:szCs w:val="24"/>
              </w:rPr>
              <w:t>[</w:t>
            </w:r>
            <w:r w:rsidR="005C34D2" w:rsidRPr="00A9019F">
              <w:rPr>
                <w:bCs w:val="0"/>
                <w:caps w:val="0"/>
                <w:szCs w:val="24"/>
              </w:rPr>
              <w:t>#</w:t>
            </w:r>
            <w:r w:rsidRPr="00A9019F">
              <w:rPr>
                <w:bCs w:val="0"/>
                <w:caps w:val="0"/>
                <w:szCs w:val="24"/>
              </w:rPr>
              <w:t>]</w:t>
            </w:r>
          </w:p>
        </w:tc>
      </w:tr>
    </w:tbl>
    <w:p w14:paraId="0F837541" w14:textId="77777777" w:rsidR="005904E3" w:rsidRPr="005904E3" w:rsidRDefault="005904E3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40"/>
        <w:gridCol w:w="2172"/>
        <w:gridCol w:w="3832"/>
        <w:gridCol w:w="1410"/>
        <w:gridCol w:w="1189"/>
      </w:tblGrid>
      <w:tr w:rsidR="0026389D" w:rsidRPr="005904E3" w14:paraId="0462589F" w14:textId="77777777" w:rsidTr="00523F28">
        <w:tc>
          <w:tcPr>
            <w:tcW w:w="346" w:type="pct"/>
          </w:tcPr>
          <w:p w14:paraId="4135E906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</w:tcPr>
          <w:p w14:paraId="4C395DAD" w14:textId="6D5DF0D4" w:rsidR="00017B56" w:rsidRPr="005904E3" w:rsidRDefault="00F82E82" w:rsidP="00AE4338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3" w:type="pct"/>
          </w:tcPr>
          <w:p w14:paraId="4FCB8F29" w14:textId="47ECE5A2" w:rsidR="00017B56" w:rsidRPr="005904E3" w:rsidRDefault="00017B56" w:rsidP="00AE4338">
            <w:pPr>
              <w:rPr>
                <w:rStyle w:val="StyleBold"/>
              </w:rPr>
            </w:pPr>
            <w:r w:rsidRPr="005904E3">
              <w:rPr>
                <w:rStyle w:val="StyleBold"/>
              </w:rPr>
              <w:t>Description</w:t>
            </w:r>
          </w:p>
        </w:tc>
        <w:tc>
          <w:tcPr>
            <w:tcW w:w="763" w:type="pct"/>
          </w:tcPr>
          <w:p w14:paraId="4F400584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62068D3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Claimed</w:t>
            </w:r>
          </w:p>
        </w:tc>
      </w:tr>
      <w:tr w:rsidR="007771E3" w:rsidRPr="005904E3" w14:paraId="2761664A" w14:textId="77777777" w:rsidTr="00F41DC2">
        <w:tc>
          <w:tcPr>
            <w:tcW w:w="346" w:type="pct"/>
          </w:tcPr>
          <w:p w14:paraId="4BEE89CD" w14:textId="77777777" w:rsidR="007771E3" w:rsidRPr="00FE3DDB" w:rsidRDefault="00A85D02" w:rsidP="00523F28">
            <w:pPr>
              <w:jc w:val="center"/>
              <w:rPr>
                <w:b/>
              </w:rPr>
            </w:pPr>
            <w:r w:rsidRPr="00FE3DDB">
              <w:rPr>
                <w:b/>
              </w:rPr>
              <w:t>16</w:t>
            </w:r>
            <w:r w:rsidR="00523F28">
              <w:rPr>
                <w:b/>
              </w:rPr>
              <w:t>A</w:t>
            </w:r>
          </w:p>
        </w:tc>
        <w:tc>
          <w:tcPr>
            <w:tcW w:w="1175" w:type="pct"/>
          </w:tcPr>
          <w:p w14:paraId="1929669A" w14:textId="77777777" w:rsidR="007771E3" w:rsidRPr="00FE3DDB" w:rsidRDefault="00A85D02" w:rsidP="007771E3">
            <w:pPr>
              <w:rPr>
                <w:b/>
              </w:rPr>
            </w:pPr>
            <w:r w:rsidRPr="00FE3DDB">
              <w:rPr>
                <w:b/>
              </w:rPr>
              <w:t>Prescriptive Pathway</w:t>
            </w:r>
            <w:r w:rsidR="002C2A80" w:rsidRPr="00FE3DDB">
              <w:rPr>
                <w:b/>
              </w:rPr>
              <w:t xml:space="preserve"> – On-site Energy Generation</w:t>
            </w:r>
          </w:p>
        </w:tc>
        <w:tc>
          <w:tcPr>
            <w:tcW w:w="2073" w:type="pct"/>
          </w:tcPr>
          <w:p w14:paraId="6451CF5A" w14:textId="77777777" w:rsidR="007771E3" w:rsidRPr="005904E3" w:rsidRDefault="00A85D02" w:rsidP="007771E3">
            <w:r w:rsidRPr="005904E3">
              <w:t>The project uses on-site electricity generation systems to reduce the total peak demand by at least 15%</w:t>
            </w:r>
          </w:p>
        </w:tc>
        <w:tc>
          <w:tcPr>
            <w:tcW w:w="763" w:type="pct"/>
            <w:vAlign w:val="center"/>
          </w:tcPr>
          <w:p w14:paraId="318C8C62" w14:textId="77777777" w:rsidR="007771E3" w:rsidRPr="005904E3" w:rsidRDefault="007771E3" w:rsidP="00F41DC2">
            <w:pPr>
              <w:jc w:val="center"/>
            </w:pPr>
            <w:r w:rsidRPr="005904E3">
              <w:t>1</w:t>
            </w:r>
          </w:p>
        </w:tc>
        <w:tc>
          <w:tcPr>
            <w:tcW w:w="643" w:type="pct"/>
            <w:vAlign w:val="center"/>
          </w:tcPr>
          <w:p w14:paraId="77F25986" w14:textId="6F573600" w:rsidR="007771E3" w:rsidRPr="00A9019F" w:rsidRDefault="00090F1C" w:rsidP="00F41DC2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color w:val="365F91" w:themeColor="accent1" w:themeShade="BF"/>
                </w:rPr>
                <w:id w:val="-2750245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23F28" w:rsidRPr="005904E3" w14:paraId="794A3ACE" w14:textId="77777777" w:rsidTr="00F41DC2">
        <w:tc>
          <w:tcPr>
            <w:tcW w:w="346" w:type="pct"/>
          </w:tcPr>
          <w:p w14:paraId="5E9DDB0E" w14:textId="77777777" w:rsidR="00523F28" w:rsidRPr="00FE3DDB" w:rsidRDefault="00523F28" w:rsidP="00E45DAF">
            <w:pPr>
              <w:jc w:val="center"/>
              <w:rPr>
                <w:b/>
              </w:rPr>
            </w:pPr>
            <w:r>
              <w:rPr>
                <w:b/>
              </w:rPr>
              <w:t>16B</w:t>
            </w:r>
          </w:p>
        </w:tc>
        <w:tc>
          <w:tcPr>
            <w:tcW w:w="1175" w:type="pct"/>
          </w:tcPr>
          <w:p w14:paraId="68E98E70" w14:textId="77777777" w:rsidR="00523F28" w:rsidRPr="00FE3DDB" w:rsidRDefault="009E2E75" w:rsidP="009E2E75">
            <w:pPr>
              <w:rPr>
                <w:b/>
              </w:rPr>
            </w:pPr>
            <w:r>
              <w:rPr>
                <w:b/>
              </w:rPr>
              <w:t xml:space="preserve">Modelled Performance Pathway - </w:t>
            </w:r>
            <w:r w:rsidR="00523F28" w:rsidRPr="00FE3DDB">
              <w:rPr>
                <w:b/>
              </w:rPr>
              <w:t xml:space="preserve">Reference Building </w:t>
            </w:r>
          </w:p>
        </w:tc>
        <w:tc>
          <w:tcPr>
            <w:tcW w:w="2073" w:type="pct"/>
          </w:tcPr>
          <w:p w14:paraId="630A3D2C" w14:textId="77777777" w:rsidR="00523F28" w:rsidRPr="005904E3" w:rsidRDefault="00523F28" w:rsidP="002D1760">
            <w:r w:rsidRPr="005904E3">
              <w:t xml:space="preserve">The project has demonstrated that the peak electricity demand has been reduced below that of a reference building </w:t>
            </w:r>
          </w:p>
        </w:tc>
        <w:tc>
          <w:tcPr>
            <w:tcW w:w="763" w:type="pct"/>
            <w:vAlign w:val="center"/>
          </w:tcPr>
          <w:p w14:paraId="1AD99CB3" w14:textId="77777777" w:rsidR="00523F28" w:rsidRPr="005904E3" w:rsidRDefault="00523F28" w:rsidP="00F41DC2">
            <w:pPr>
              <w:jc w:val="center"/>
            </w:pPr>
            <w:r w:rsidRPr="005904E3">
              <w:t>2</w:t>
            </w:r>
          </w:p>
        </w:tc>
        <w:tc>
          <w:tcPr>
            <w:tcW w:w="643" w:type="pct"/>
            <w:vAlign w:val="center"/>
          </w:tcPr>
          <w:p w14:paraId="295D3F18" w14:textId="35571714" w:rsidR="00523F28" w:rsidRPr="00A9019F" w:rsidRDefault="005379CC" w:rsidP="00F41DC2">
            <w:pPr>
              <w:jc w:val="center"/>
              <w:rPr>
                <w:color w:val="8064A2" w:themeColor="accent4"/>
              </w:rPr>
            </w:pPr>
            <w:r w:rsidRPr="00A9019F">
              <w:rPr>
                <w:color w:val="8064A2" w:themeColor="accent4"/>
              </w:rPr>
              <w:t>[#]</w:t>
            </w:r>
          </w:p>
        </w:tc>
      </w:tr>
    </w:tbl>
    <w:p w14:paraId="077A7080" w14:textId="77777777" w:rsidR="009E45D5" w:rsidRDefault="009E45D5" w:rsidP="00543FCE">
      <w:bookmarkStart w:id="1" w:name="h.fwvpjw869anz"/>
      <w:bookmarkEnd w:id="1"/>
    </w:p>
    <w:p w14:paraId="19138196" w14:textId="77777777" w:rsidR="009E1D30" w:rsidRPr="00AE4338" w:rsidRDefault="009E1D30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Project-specific technical questions (formerly tcs and cirs)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E1D30" w:rsidRPr="00710E6D" w14:paraId="174360FD" w14:textId="77777777" w:rsidTr="00EB3A58">
        <w:tc>
          <w:tcPr>
            <w:tcW w:w="3994" w:type="pct"/>
            <w:vAlign w:val="center"/>
          </w:tcPr>
          <w:p w14:paraId="1C5F123D" w14:textId="06D69D7F" w:rsidR="009E1D30" w:rsidRPr="00710E6D" w:rsidRDefault="009E1D30" w:rsidP="00EB3A58">
            <w:r w:rsidRPr="00710E6D">
              <w:t xml:space="preserve">There are no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64B713A" w14:textId="77777777" w:rsidR="009E1D30" w:rsidRPr="00710E6D" w:rsidRDefault="009E1D3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1D30" w:rsidRPr="00710E6D" w14:paraId="48B69686" w14:textId="77777777" w:rsidTr="00EB3A58">
        <w:tc>
          <w:tcPr>
            <w:tcW w:w="3994" w:type="pct"/>
            <w:vAlign w:val="center"/>
          </w:tcPr>
          <w:p w14:paraId="0EEC961E" w14:textId="223DFA34" w:rsidR="009E1D30" w:rsidRPr="00710E6D" w:rsidRDefault="009E1D30" w:rsidP="00EB3A58">
            <w:r w:rsidRPr="00710E6D">
              <w:t xml:space="preserve">There are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27622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547A5F6" w14:textId="77777777" w:rsidR="009E1D30" w:rsidRPr="00710E6D" w:rsidRDefault="009E1D3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B87C35F" w14:textId="77777777" w:rsidR="007771E3" w:rsidRPr="005904E3" w:rsidRDefault="007771E3" w:rsidP="00F82E82">
      <w:pPr>
        <w:pStyle w:val="Heading2"/>
      </w:pPr>
    </w:p>
    <w:p w14:paraId="525EFD9C" w14:textId="77777777" w:rsidR="007771E3" w:rsidRPr="005904E3" w:rsidRDefault="007771E3" w:rsidP="007771E3">
      <w:pPr>
        <w:rPr>
          <w:rFonts w:eastAsia="Times New Roman"/>
          <w:color w:val="365F91" w:themeColor="accent1" w:themeShade="BF"/>
          <w:sz w:val="36"/>
          <w:szCs w:val="32"/>
        </w:rPr>
      </w:pPr>
      <w:r w:rsidRPr="005904E3">
        <w:br w:type="page"/>
      </w:r>
    </w:p>
    <w:p w14:paraId="21342B4E" w14:textId="77777777" w:rsidR="00523F28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lastRenderedPageBreak/>
        <w:t>16A prescriptive pathway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: On-site Energy generation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523F28" w:rsidRPr="005904E3" w14:paraId="77E9DA3E" w14:textId="77777777" w:rsidTr="005379CC">
        <w:tc>
          <w:tcPr>
            <w:tcW w:w="4306" w:type="pct"/>
          </w:tcPr>
          <w:p w14:paraId="696E1CCF" w14:textId="77777777" w:rsidR="00523F28" w:rsidRPr="005904E3" w:rsidRDefault="00523F28" w:rsidP="002D1760">
            <w:r w:rsidRPr="005904E3">
              <w:t>The project has demonstrated that onsite renewable energy or other on-site generation sources will reduce the total peak electricity demand by at least 15%</w:t>
            </w:r>
          </w:p>
        </w:tc>
        <w:tc>
          <w:tcPr>
            <w:tcW w:w="694" w:type="pct"/>
            <w:vAlign w:val="center"/>
          </w:tcPr>
          <w:p w14:paraId="40542A5C" w14:textId="5D880783" w:rsidR="00523F28" w:rsidRPr="005904E3" w:rsidRDefault="00090F1C" w:rsidP="002D1760">
            <w:pPr>
              <w:jc w:val="center"/>
            </w:pPr>
            <w:sdt>
              <w:sdtPr>
                <w:rPr>
                  <w:color w:val="365F91" w:themeColor="accent1" w:themeShade="BF"/>
                </w:rPr>
                <w:id w:val="-1578737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379CC" w:rsidRPr="005904E3" w14:paraId="1E44DFFA" w14:textId="77777777" w:rsidTr="005379CC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306" w:type="pct"/>
          </w:tcPr>
          <w:p w14:paraId="61668005" w14:textId="77777777" w:rsidR="005379CC" w:rsidRPr="005904E3" w:rsidRDefault="005379CC" w:rsidP="007A74B9">
            <w:r w:rsidRPr="005904E3">
              <w:t>Total electricity demand</w:t>
            </w:r>
          </w:p>
        </w:tc>
        <w:tc>
          <w:tcPr>
            <w:tcW w:w="694" w:type="pct"/>
          </w:tcPr>
          <w:p w14:paraId="344A37A1" w14:textId="77777777" w:rsidR="005379CC" w:rsidRPr="005904E3" w:rsidRDefault="005379CC" w:rsidP="007A74B9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45765C74" w14:textId="77777777" w:rsidTr="005379CC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306" w:type="pct"/>
          </w:tcPr>
          <w:p w14:paraId="53512E0B" w14:textId="77777777" w:rsidR="005379CC" w:rsidRPr="005904E3" w:rsidRDefault="005379CC" w:rsidP="007A74B9">
            <w:r w:rsidRPr="005904E3">
              <w:t>Peak electricity demand reduction due to on-site generation</w:t>
            </w:r>
          </w:p>
        </w:tc>
        <w:tc>
          <w:tcPr>
            <w:tcW w:w="694" w:type="pct"/>
          </w:tcPr>
          <w:p w14:paraId="6C604CFC" w14:textId="77777777" w:rsidR="005379CC" w:rsidRPr="005904E3" w:rsidRDefault="005379CC" w:rsidP="007A74B9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74B3BB51" w14:textId="77777777" w:rsidTr="005379CC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306" w:type="pct"/>
          </w:tcPr>
          <w:p w14:paraId="68C5A02F" w14:textId="77777777" w:rsidR="005379CC" w:rsidRPr="005904E3" w:rsidRDefault="005379CC" w:rsidP="007A74B9">
            <w:r w:rsidRPr="005904E3">
              <w:t>% Reduction</w:t>
            </w:r>
          </w:p>
        </w:tc>
        <w:tc>
          <w:tcPr>
            <w:tcW w:w="694" w:type="pct"/>
          </w:tcPr>
          <w:p w14:paraId="009F274F" w14:textId="77777777" w:rsidR="005379CC" w:rsidRPr="005904E3" w:rsidRDefault="005379CC" w:rsidP="007A74B9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03D0FCC8" w14:textId="77777777" w:rsidR="005379CC" w:rsidRPr="005904E3" w:rsidRDefault="005379CC" w:rsidP="00523F28">
      <w:pPr>
        <w:pStyle w:val="Bluetext"/>
        <w:rPr>
          <w:color w:val="auto"/>
        </w:rPr>
      </w:pPr>
    </w:p>
    <w:p w14:paraId="037E4A32" w14:textId="77777777" w:rsidR="00523F28" w:rsidRPr="005904E3" w:rsidRDefault="00523F28" w:rsidP="00523F28">
      <w:pPr>
        <w:pStyle w:val="Bluetext"/>
        <w:rPr>
          <w:color w:val="auto"/>
        </w:rPr>
      </w:pPr>
      <w:r w:rsidRPr="005904E3">
        <w:rPr>
          <w:color w:val="auto"/>
        </w:rPr>
        <w:t>Provide a summary of how the project has met the requirements of the credit.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23F28" w:rsidRPr="005904E3" w14:paraId="30F508CB" w14:textId="77777777" w:rsidTr="00A901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EF102DC" w14:textId="77777777" w:rsidR="00523F28" w:rsidRPr="005904E3" w:rsidRDefault="00523F28" w:rsidP="002D1760"/>
          <w:p w14:paraId="1F076939" w14:textId="77777777" w:rsidR="00523F28" w:rsidRDefault="00523F28" w:rsidP="002D1760"/>
          <w:p w14:paraId="7A5C6521" w14:textId="77777777" w:rsidR="005379CC" w:rsidRDefault="005379CC" w:rsidP="002D1760"/>
          <w:p w14:paraId="45A09062" w14:textId="77777777" w:rsidR="00523F28" w:rsidRPr="005904E3" w:rsidRDefault="00523F28" w:rsidP="002D1760"/>
          <w:p w14:paraId="3BCFE0EF" w14:textId="77777777" w:rsidR="00523F28" w:rsidRPr="005904E3" w:rsidRDefault="00523F28" w:rsidP="002D1760"/>
        </w:tc>
      </w:tr>
    </w:tbl>
    <w:p w14:paraId="6CC4E8FA" w14:textId="77777777" w:rsidR="00F82E82" w:rsidRDefault="00F82E82" w:rsidP="005379C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4BD645F" w14:textId="2FCD29AF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584ED10F" w14:textId="77777777" w:rsidTr="007A74B9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0C05620" w14:textId="77777777" w:rsidR="005379CC" w:rsidRPr="00F44703" w:rsidRDefault="005379CC" w:rsidP="007A74B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DB4B349" w14:textId="77777777" w:rsidR="005379CC" w:rsidRPr="00F44703" w:rsidRDefault="005379CC" w:rsidP="007A74B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74E9F195" w14:textId="77777777" w:rsidTr="007A74B9">
        <w:tc>
          <w:tcPr>
            <w:tcW w:w="6912" w:type="dxa"/>
          </w:tcPr>
          <w:p w14:paraId="62B7089C" w14:textId="77777777" w:rsidR="005379CC" w:rsidRDefault="005379CC" w:rsidP="007A74B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D2328C" w14:textId="77777777" w:rsidR="005379CC" w:rsidRDefault="005379CC" w:rsidP="007A74B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7E1C197B" w14:textId="77777777" w:rsidTr="007A74B9">
        <w:tc>
          <w:tcPr>
            <w:tcW w:w="6912" w:type="dxa"/>
            <w:tcBorders>
              <w:bottom w:val="single" w:sz="4" w:space="0" w:color="auto"/>
            </w:tcBorders>
          </w:tcPr>
          <w:p w14:paraId="4DE5E155" w14:textId="77777777" w:rsidR="005379CC" w:rsidRDefault="005379CC" w:rsidP="007A74B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07024BA1" w14:textId="77777777" w:rsidR="005379CC" w:rsidRDefault="005379CC" w:rsidP="007A74B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13BD234" w14:textId="77777777" w:rsidR="005379CC" w:rsidRDefault="005379CC" w:rsidP="00F82E82">
      <w:pPr>
        <w:pStyle w:val="Heading2"/>
      </w:pPr>
    </w:p>
    <w:p w14:paraId="5EFBD374" w14:textId="77777777" w:rsidR="00CC3B44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16B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 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modelled performance pathway: 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reference bu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i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l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ding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80"/>
        <w:gridCol w:w="1700"/>
      </w:tblGrid>
      <w:tr w:rsidR="00E45DAF" w:rsidRPr="005904E3" w14:paraId="5B39F385" w14:textId="77777777" w:rsidTr="005379CC">
        <w:tc>
          <w:tcPr>
            <w:tcW w:w="4074" w:type="pct"/>
            <w:vAlign w:val="center"/>
          </w:tcPr>
          <w:p w14:paraId="7DEBFCAD" w14:textId="77777777" w:rsidR="00E45DAF" w:rsidRPr="005904E3" w:rsidRDefault="002C2A80" w:rsidP="00DB14E3">
            <w:r w:rsidRPr="005904E3">
              <w:t xml:space="preserve">The project has used the </w:t>
            </w:r>
            <w:r w:rsidR="00DB14E3" w:rsidRPr="005904E3">
              <w:t>reference building</w:t>
            </w:r>
            <w:r w:rsidRPr="005904E3">
              <w:t xml:space="preserve"> pathway to demonstrate a peak electricity demand reduction.</w:t>
            </w:r>
          </w:p>
        </w:tc>
        <w:tc>
          <w:tcPr>
            <w:tcW w:w="926" w:type="pct"/>
            <w:vAlign w:val="center"/>
          </w:tcPr>
          <w:p w14:paraId="61497C7F" w14:textId="111A7173" w:rsidR="00E45DAF" w:rsidRPr="005904E3" w:rsidRDefault="00090F1C" w:rsidP="00C17D7D">
            <w:pPr>
              <w:jc w:val="center"/>
            </w:pPr>
            <w:sdt>
              <w:sdtPr>
                <w:rPr>
                  <w:color w:val="365F91" w:themeColor="accent1" w:themeShade="BF"/>
                </w:rPr>
                <w:id w:val="-567114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DB14E3" w:rsidRPr="005904E3" w14:paraId="3157607D" w14:textId="77777777" w:rsidTr="005379CC">
        <w:tc>
          <w:tcPr>
            <w:tcW w:w="4074" w:type="pct"/>
            <w:vAlign w:val="center"/>
          </w:tcPr>
          <w:p w14:paraId="594017EC" w14:textId="6D86079C" w:rsidR="00DB14E3" w:rsidRPr="005904E3" w:rsidRDefault="00DB14E3" w:rsidP="00DB14E3">
            <w:r w:rsidRPr="005904E3">
              <w:t xml:space="preserve">The energy model used to determine the reduction in peak electricity demand meets the requirements of the credit and the GHG </w:t>
            </w:r>
            <w:r w:rsidR="00F82E82">
              <w:t xml:space="preserve">Emissions </w:t>
            </w:r>
            <w:r w:rsidRPr="005904E3">
              <w:t xml:space="preserve">Calculator Guidelines  </w:t>
            </w:r>
          </w:p>
        </w:tc>
        <w:tc>
          <w:tcPr>
            <w:tcW w:w="926" w:type="pct"/>
            <w:vAlign w:val="center"/>
          </w:tcPr>
          <w:p w14:paraId="0AE29413" w14:textId="0919D333" w:rsidR="00DB14E3" w:rsidRPr="005904E3" w:rsidRDefault="00090F1C" w:rsidP="00C17D7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color w:val="365F91" w:themeColor="accent1" w:themeShade="BF"/>
                </w:rPr>
                <w:id w:val="1779281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379CC" w:rsidRPr="005904E3" w14:paraId="14B7F118" w14:textId="77777777" w:rsidTr="005379CC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074" w:type="pct"/>
          </w:tcPr>
          <w:p w14:paraId="001D6F1C" w14:textId="77777777" w:rsidR="005379CC" w:rsidRPr="005379CC" w:rsidRDefault="005379CC" w:rsidP="007A74B9">
            <w:r w:rsidRPr="005379CC">
              <w:t>Peak electricity demand reduction (%) as entered in the GHG Emissions Calculator</w:t>
            </w:r>
          </w:p>
        </w:tc>
        <w:tc>
          <w:tcPr>
            <w:tcW w:w="926" w:type="pct"/>
          </w:tcPr>
          <w:p w14:paraId="043C3488" w14:textId="7804A848" w:rsidR="005379CC" w:rsidRPr="005904E3" w:rsidRDefault="005379CC" w:rsidP="007A74B9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 w:rsidR="001A09F2"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1FB96973" w14:textId="346370EF" w:rsidR="009E1D30" w:rsidRDefault="004C50E3" w:rsidP="00DB14E3">
      <w:pPr>
        <w:pStyle w:val="Bluetext"/>
        <w:rPr>
          <w:color w:val="000000"/>
        </w:rPr>
      </w:pPr>
      <w:r w:rsidRPr="005904E3">
        <w:rPr>
          <w:color w:val="000000"/>
        </w:rPr>
        <w:lastRenderedPageBreak/>
        <w:t xml:space="preserve"> </w:t>
      </w:r>
    </w:p>
    <w:p w14:paraId="7B9D1C1F" w14:textId="23CFD75E" w:rsidR="00DB14E3" w:rsidRPr="005904E3" w:rsidRDefault="004C50E3" w:rsidP="00DB14E3">
      <w:pPr>
        <w:pStyle w:val="Bluetext"/>
        <w:rPr>
          <w:color w:val="auto"/>
        </w:rPr>
      </w:pPr>
      <w:r w:rsidRPr="005904E3">
        <w:rPr>
          <w:color w:val="000000"/>
        </w:rPr>
        <w:t xml:space="preserve"> </w:t>
      </w:r>
      <w:r w:rsidR="00DB14E3" w:rsidRPr="005904E3">
        <w:rPr>
          <w:color w:val="auto"/>
        </w:rPr>
        <w:t>Provide a summary of how the project has met the requirements of the credit</w:t>
      </w:r>
      <w:r w:rsidR="005379CC">
        <w:rPr>
          <w:color w:val="auto"/>
        </w:rPr>
        <w:t>: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B14E3" w:rsidRPr="005904E3" w14:paraId="40C7F5A8" w14:textId="77777777" w:rsidTr="00A901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554CD00A" w14:textId="77777777" w:rsidR="00DB14E3" w:rsidRDefault="00DB14E3" w:rsidP="00015214"/>
          <w:p w14:paraId="7ED5F65B" w14:textId="77777777" w:rsidR="005379CC" w:rsidRPr="005904E3" w:rsidRDefault="005379CC" w:rsidP="00015214"/>
          <w:p w14:paraId="71590262" w14:textId="77777777" w:rsidR="005904E3" w:rsidRPr="005904E3" w:rsidRDefault="005904E3" w:rsidP="00015214"/>
          <w:p w14:paraId="7EBD5738" w14:textId="77777777" w:rsidR="00DB14E3" w:rsidRPr="005904E3" w:rsidRDefault="00DB14E3" w:rsidP="00015214"/>
        </w:tc>
      </w:tr>
    </w:tbl>
    <w:p w14:paraId="253CB156" w14:textId="77777777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608C34F8" w14:textId="77777777" w:rsidTr="007A74B9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46BEB83" w14:textId="77777777" w:rsidR="005379CC" w:rsidRPr="00F44703" w:rsidRDefault="005379CC" w:rsidP="007A74B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B36CE10" w14:textId="77777777" w:rsidR="005379CC" w:rsidRPr="00F44703" w:rsidRDefault="005379CC" w:rsidP="007A74B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391414B2" w14:textId="77777777" w:rsidTr="007A74B9">
        <w:tc>
          <w:tcPr>
            <w:tcW w:w="6912" w:type="dxa"/>
          </w:tcPr>
          <w:p w14:paraId="7DD90347" w14:textId="77777777" w:rsidR="005379CC" w:rsidRDefault="005379CC" w:rsidP="007A74B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5FBE4C" w14:textId="77777777" w:rsidR="005379CC" w:rsidRDefault="005379CC" w:rsidP="007A74B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3A09E652" w14:textId="77777777" w:rsidTr="007A74B9">
        <w:tc>
          <w:tcPr>
            <w:tcW w:w="6912" w:type="dxa"/>
            <w:tcBorders>
              <w:bottom w:val="single" w:sz="4" w:space="0" w:color="auto"/>
            </w:tcBorders>
          </w:tcPr>
          <w:p w14:paraId="526AB526" w14:textId="77777777" w:rsidR="005379CC" w:rsidRDefault="005379CC" w:rsidP="007A74B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62B44D64" w14:textId="77777777" w:rsidR="005379CC" w:rsidRDefault="005379CC" w:rsidP="007A74B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46708B0" w14:textId="77777777" w:rsidR="005379CC" w:rsidRPr="00A9019F" w:rsidRDefault="005379CC" w:rsidP="00A9019F"/>
    <w:p w14:paraId="4FC50E72" w14:textId="77777777" w:rsidR="001C55B2" w:rsidRPr="00AE4338" w:rsidRDefault="001C55B2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DISCUSSION</w:t>
      </w:r>
    </w:p>
    <w:p w14:paraId="77FA69E2" w14:textId="77777777" w:rsidR="009E1D30" w:rsidRPr="00F21995" w:rsidRDefault="009E1D30" w:rsidP="009E1D3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>
        <w:rPr>
          <w:rFonts w:cstheme="minorHAnsi"/>
          <w:color w:val="auto"/>
        </w:rPr>
        <w:t>Certified Assessor(s).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C55B2" w:rsidRPr="005904E3" w14:paraId="00E2B01E" w14:textId="77777777" w:rsidTr="00BF67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2" w:type="dxa"/>
          </w:tcPr>
          <w:p w14:paraId="750E4553" w14:textId="77777777" w:rsidR="001C55B2" w:rsidRPr="005904E3" w:rsidRDefault="001C55B2" w:rsidP="00BF6728"/>
          <w:p w14:paraId="3F86882C" w14:textId="77777777" w:rsidR="001A76C9" w:rsidRPr="005904E3" w:rsidRDefault="001A76C9" w:rsidP="00BF6728"/>
          <w:p w14:paraId="2722E61D" w14:textId="77777777" w:rsidR="001A76C9" w:rsidRPr="005904E3" w:rsidRDefault="001A76C9" w:rsidP="00BF6728"/>
        </w:tc>
      </w:tr>
    </w:tbl>
    <w:p w14:paraId="5DD4B5F9" w14:textId="77777777" w:rsidR="00372131" w:rsidRPr="005904E3" w:rsidRDefault="00372131">
      <w:pPr>
        <w:pStyle w:val="Heading3"/>
        <w:rPr>
          <w:lang w:eastAsia="en-AU"/>
        </w:rPr>
      </w:pPr>
    </w:p>
    <w:p w14:paraId="44560CFA" w14:textId="77777777" w:rsidR="00FE3DDB" w:rsidRPr="00AE4338" w:rsidRDefault="00FE3DDB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DECLARATION</w:t>
      </w:r>
    </w:p>
    <w:p w14:paraId="343CAA30" w14:textId="77777777" w:rsidR="00FE3DDB" w:rsidRDefault="00FE3DDB" w:rsidP="00FE3DD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659C556" w14:textId="77777777" w:rsidR="00FE3DDB" w:rsidRDefault="00FE3DDB" w:rsidP="00FE3DD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CF43C2D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B54C36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39807F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03498D" w14:textId="77777777" w:rsidR="00FE3DDB" w:rsidRPr="008B4275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4296FA8" w14:textId="77777777" w:rsidR="00FE3DDB" w:rsidRDefault="00FE3DDB" w:rsidP="00FE3DD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240DF4" w14:textId="7A943C45" w:rsidR="00644150" w:rsidRPr="005904E3" w:rsidRDefault="00FE3DDB" w:rsidP="00F82E82">
      <w:pPr>
        <w:pStyle w:val="Heading2"/>
      </w:pPr>
      <w:r w:rsidRPr="00F82E82" w:rsidDel="002E1323">
        <w:t xml:space="preserve"> </w:t>
      </w:r>
      <w:r w:rsidRPr="00F82E82">
        <w:t xml:space="preserve">––– </w:t>
      </w:r>
      <w:r w:rsidRPr="00AE4338">
        <w:t>Report end</w:t>
      </w:r>
      <w:r w:rsidRPr="00F82E82">
        <w:t xml:space="preserve"> –––</w:t>
      </w:r>
    </w:p>
    <w:sectPr w:rsidR="00644150" w:rsidRPr="005904E3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B7FD6" w14:textId="77777777" w:rsidR="00041BD0" w:rsidRDefault="00041BD0" w:rsidP="00041BD0">
      <w:pPr>
        <w:spacing w:before="0" w:after="0" w:line="240" w:lineRule="auto"/>
      </w:pPr>
      <w:r>
        <w:separator/>
      </w:r>
    </w:p>
  </w:endnote>
  <w:endnote w:type="continuationSeparator" w:id="0">
    <w:p w14:paraId="3C84E1C1" w14:textId="77777777" w:rsidR="00041BD0" w:rsidRDefault="00041BD0" w:rsidP="00041B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49E43" w14:textId="77777777" w:rsidR="00727622" w:rsidRDefault="00727622">
    <w:pPr>
      <w:pStyle w:val="Footer"/>
      <w:rPr>
        <w:noProof/>
        <w:lang w:eastAsia="en-AU"/>
      </w:rPr>
    </w:pPr>
  </w:p>
  <w:p w14:paraId="3A9066E7" w14:textId="16E943BE" w:rsidR="00041BD0" w:rsidRDefault="00090F1C">
    <w:pPr>
      <w:pStyle w:val="Footer"/>
    </w:pPr>
    <w:r>
      <w:rPr>
        <w:noProof/>
      </w:rPr>
      <w:drawing>
        <wp:inline distT="0" distB="0" distL="0" distR="0" wp14:anchorId="0DD89E54" wp14:editId="4A3EA8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97C92" w14:textId="77777777" w:rsidR="00041BD0" w:rsidRDefault="00041BD0" w:rsidP="00041BD0">
      <w:pPr>
        <w:spacing w:before="0" w:after="0" w:line="240" w:lineRule="auto"/>
      </w:pPr>
      <w:r>
        <w:separator/>
      </w:r>
    </w:p>
  </w:footnote>
  <w:footnote w:type="continuationSeparator" w:id="0">
    <w:p w14:paraId="19E3E429" w14:textId="77777777" w:rsidR="00041BD0" w:rsidRDefault="00041BD0" w:rsidP="00041B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29F5D" w14:textId="318BE69A" w:rsidR="00326BAA" w:rsidRDefault="00326BAA" w:rsidP="00326BA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72762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E2E75">
      <w:rPr>
        <w:sz w:val="16"/>
        <w:szCs w:val="16"/>
        <w:lang w:val="en-US"/>
      </w:rPr>
      <w:t>.</w:t>
    </w:r>
    <w:r w:rsidR="00727622">
      <w:rPr>
        <w:sz w:val="16"/>
        <w:szCs w:val="16"/>
        <w:lang w:val="en-US"/>
      </w:rPr>
      <w:t>0</w:t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  <w:t xml:space="preserve">Submission Template </w:t>
    </w:r>
    <w:r w:rsidR="00727622">
      <w:rPr>
        <w:sz w:val="16"/>
        <w:szCs w:val="16"/>
        <w:lang w:val="en-US"/>
      </w:rPr>
      <w:t>NZ</w:t>
    </w:r>
    <w:r w:rsidR="00F120AD">
      <w:rPr>
        <w:sz w:val="16"/>
        <w:szCs w:val="16"/>
        <w:lang w:val="en-US"/>
      </w:rPr>
      <w:t>v1.</w:t>
    </w:r>
    <w:r w:rsidR="00727622">
      <w:rPr>
        <w:sz w:val="16"/>
        <w:szCs w:val="16"/>
        <w:lang w:val="en-US"/>
      </w:rPr>
      <w:t>0</w:t>
    </w:r>
  </w:p>
  <w:p w14:paraId="2AA86A15" w14:textId="77777777" w:rsidR="00326BAA" w:rsidRDefault="00326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3"/>
  </w:num>
  <w:num w:numId="8">
    <w:abstractNumId w:val="22"/>
  </w:num>
  <w:num w:numId="9">
    <w:abstractNumId w:val="30"/>
  </w:num>
  <w:num w:numId="10">
    <w:abstractNumId w:val="28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24"/>
  </w:num>
  <w:num w:numId="28">
    <w:abstractNumId w:val="20"/>
  </w:num>
  <w:num w:numId="29">
    <w:abstractNumId w:val="27"/>
  </w:num>
  <w:num w:numId="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1"/>
  </w:num>
  <w:num w:numId="34">
    <w:abstractNumId w:val="33"/>
  </w:num>
  <w:num w:numId="35">
    <w:abstractNumId w:val="29"/>
  </w:num>
  <w:num w:numId="36">
    <w:abstractNumId w:val="16"/>
  </w:num>
  <w:num w:numId="37">
    <w:abstractNumId w:val="25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41BD0"/>
    <w:rsid w:val="00090F1C"/>
    <w:rsid w:val="00145EF1"/>
    <w:rsid w:val="00155FD6"/>
    <w:rsid w:val="00166528"/>
    <w:rsid w:val="001A09F2"/>
    <w:rsid w:val="001A76C9"/>
    <w:rsid w:val="001C087A"/>
    <w:rsid w:val="001C55B2"/>
    <w:rsid w:val="00253282"/>
    <w:rsid w:val="0026389D"/>
    <w:rsid w:val="00284D1B"/>
    <w:rsid w:val="00291D61"/>
    <w:rsid w:val="002C2A80"/>
    <w:rsid w:val="00313F06"/>
    <w:rsid w:val="00326BAA"/>
    <w:rsid w:val="00343B85"/>
    <w:rsid w:val="00370BAD"/>
    <w:rsid w:val="00372131"/>
    <w:rsid w:val="00385775"/>
    <w:rsid w:val="00386BF8"/>
    <w:rsid w:val="00415DAA"/>
    <w:rsid w:val="00421258"/>
    <w:rsid w:val="00441FDE"/>
    <w:rsid w:val="00461F2D"/>
    <w:rsid w:val="004770A9"/>
    <w:rsid w:val="004C50E3"/>
    <w:rsid w:val="004F2472"/>
    <w:rsid w:val="005205F4"/>
    <w:rsid w:val="00523F28"/>
    <w:rsid w:val="005379CC"/>
    <w:rsid w:val="00543FCE"/>
    <w:rsid w:val="00577D2A"/>
    <w:rsid w:val="005904E3"/>
    <w:rsid w:val="005959BE"/>
    <w:rsid w:val="005C2F1A"/>
    <w:rsid w:val="005C34D2"/>
    <w:rsid w:val="005C692B"/>
    <w:rsid w:val="005E267B"/>
    <w:rsid w:val="00644150"/>
    <w:rsid w:val="00696088"/>
    <w:rsid w:val="006B3D65"/>
    <w:rsid w:val="006B6118"/>
    <w:rsid w:val="006C09EF"/>
    <w:rsid w:val="006D3C47"/>
    <w:rsid w:val="00727622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74685"/>
    <w:rsid w:val="009A13BF"/>
    <w:rsid w:val="009E1D30"/>
    <w:rsid w:val="009E2E75"/>
    <w:rsid w:val="009E45D5"/>
    <w:rsid w:val="00A14DE0"/>
    <w:rsid w:val="00A207CE"/>
    <w:rsid w:val="00A45B94"/>
    <w:rsid w:val="00A77B3E"/>
    <w:rsid w:val="00A85D02"/>
    <w:rsid w:val="00A9019F"/>
    <w:rsid w:val="00AA2E9F"/>
    <w:rsid w:val="00AD7849"/>
    <w:rsid w:val="00AE4338"/>
    <w:rsid w:val="00AF437B"/>
    <w:rsid w:val="00B04026"/>
    <w:rsid w:val="00B16241"/>
    <w:rsid w:val="00B43004"/>
    <w:rsid w:val="00BC1D56"/>
    <w:rsid w:val="00C172F4"/>
    <w:rsid w:val="00C621B9"/>
    <w:rsid w:val="00CA175C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B14E3"/>
    <w:rsid w:val="00DF0E45"/>
    <w:rsid w:val="00E15F6B"/>
    <w:rsid w:val="00E45DAF"/>
    <w:rsid w:val="00E52F47"/>
    <w:rsid w:val="00E63EF6"/>
    <w:rsid w:val="00EC4E1C"/>
    <w:rsid w:val="00EE0752"/>
    <w:rsid w:val="00F120AD"/>
    <w:rsid w:val="00F41DC2"/>
    <w:rsid w:val="00F43E46"/>
    <w:rsid w:val="00F71492"/>
    <w:rsid w:val="00F82E82"/>
    <w:rsid w:val="00F93D08"/>
    <w:rsid w:val="00FB2507"/>
    <w:rsid w:val="00FC67A4"/>
    <w:rsid w:val="00FD1A29"/>
    <w:rsid w:val="00FE3DDB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FA3F6"/>
  <w15:docId w15:val="{E50B1205-B81F-4526-A19E-720D121B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82E82"/>
    <w:pPr>
      <w:spacing w:before="240" w:line="240" w:lineRule="auto"/>
      <w:outlineLvl w:val="1"/>
    </w:pPr>
    <w:rPr>
      <w:rFonts w:eastAsiaTheme="majorEastAsia"/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5379CC"/>
    <w:pPr>
      <w:keepNext/>
      <w:outlineLvl w:val="2"/>
    </w:pPr>
    <w:rPr>
      <w:bCs/>
      <w:caps/>
      <w:color w:val="8064A2" w:themeColor="accent4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F82E82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Theme="majorEastAsia" w:hAnsi="Arial" w:cs="Arial"/>
      <w:b/>
      <w:caps w:val="0"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379CC"/>
    <w:rPr>
      <w:rFonts w:ascii="Arial" w:eastAsia="Arial" w:hAnsi="Arial" w:cs="Arial"/>
      <w:bCs/>
      <w:caps/>
      <w:color w:val="8064A2" w:themeColor="accent4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379CC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379CC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C646BAF-E89C-4348-A608-5EAD7096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13</cp:revision>
  <cp:lastPrinted>1900-12-31T14:00:00Z</cp:lastPrinted>
  <dcterms:created xsi:type="dcterms:W3CDTF">2017-06-01T00:52:00Z</dcterms:created>
  <dcterms:modified xsi:type="dcterms:W3CDTF">2020-07-02T02:44:00Z</dcterms:modified>
</cp:coreProperties>
</file>