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D7" w:rsidRPr="00F55D2C" w:rsidRDefault="00F55D2C" w:rsidP="008E2F2F">
      <w:pPr>
        <w:pStyle w:val="Heading1"/>
        <w:pBdr>
          <w:bottom w:val="single" w:sz="4" w:space="1" w:color="4BACC6" w:themeColor="accent5"/>
        </w:pBdr>
        <w:rPr>
          <w:color w:val="4BACC6" w:themeColor="accent5"/>
        </w:rPr>
      </w:pPr>
      <w:bookmarkStart w:id="0" w:name="h.d27jtfsfquok"/>
      <w:bookmarkEnd w:id="0"/>
      <w:r w:rsidRPr="00F55D2C">
        <w:rPr>
          <w:caps w:val="0"/>
          <w:color w:val="4BACC6" w:themeColor="accent5"/>
        </w:rPr>
        <w:t xml:space="preserve">INNOVATIVE TECHNOLOGY OR PROCESS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0"/>
        <w:gridCol w:w="4435"/>
      </w:tblGrid>
      <w:tr w:rsidR="00F55D2C" w:rsidRPr="00F55D2C" w:rsidTr="004A60AE">
        <w:trPr>
          <w:trHeight w:val="1045"/>
        </w:trPr>
        <w:tc>
          <w:tcPr>
            <w:tcW w:w="4420" w:type="dxa"/>
            <w:vAlign w:val="center"/>
          </w:tcPr>
          <w:p w:rsidR="00F55D2C" w:rsidRPr="00F55D2C" w:rsidRDefault="00F55D2C" w:rsidP="004A60AE"/>
          <w:p w:rsidR="00C071D2" w:rsidRPr="00F55D2C" w:rsidRDefault="00F55D2C" w:rsidP="004A60AE">
            <w:pPr>
              <w:pStyle w:val="Heading3"/>
            </w:pPr>
            <w:r w:rsidRPr="00F55D2C">
              <w:t>INDIVIDUAL BUILDING</w:t>
            </w:r>
            <w:r w:rsidRPr="00F55D2C">
              <w:tab/>
              <w:t xml:space="preserve">  </w:t>
            </w:r>
            <w:sdt>
              <w:sdtPr>
                <w:id w:val="7339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1D2" w:rsidRPr="00F55D2C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4435" w:type="dxa"/>
            <w:vAlign w:val="center"/>
          </w:tcPr>
          <w:p w:rsidR="00F55D2C" w:rsidRDefault="00F55D2C" w:rsidP="004A60AE">
            <w:pPr>
              <w:pStyle w:val="Heading3"/>
            </w:pPr>
          </w:p>
          <w:p w:rsidR="00C071D2" w:rsidRPr="00F55D2C" w:rsidRDefault="00F55D2C" w:rsidP="004A60AE">
            <w:pPr>
              <w:pStyle w:val="Heading3"/>
            </w:pPr>
            <w:r w:rsidRPr="00F55D2C">
              <w:t xml:space="preserve">PORTFOLIO                </w:t>
            </w:r>
            <w:sdt>
              <w:sdtPr>
                <w:id w:val="720794100"/>
              </w:sdtPr>
              <w:sdtEndPr/>
              <w:sdtContent>
                <w:sdt>
                  <w:sdtPr>
                    <w:id w:val="651597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048DB" w:rsidRPr="00F55D2C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C071D2" w:rsidRPr="00F55D2C" w:rsidRDefault="00F55D2C" w:rsidP="008E2F2F">
      <w:pPr>
        <w:pStyle w:val="Heading3"/>
      </w:pPr>
      <w:r w:rsidRPr="00F55D2C">
        <w:t>GREEN STAR – [RATING TOOL]</w:t>
      </w:r>
    </w:p>
    <w:p w:rsidR="005C34D2" w:rsidRPr="00F55D2C" w:rsidRDefault="00F55D2C" w:rsidP="008E2F2F">
      <w:pPr>
        <w:pStyle w:val="Heading3"/>
      </w:pPr>
      <w:r w:rsidRPr="00F55D2C">
        <w:t>PROJECT NAME: [NAME]</w:t>
      </w:r>
    </w:p>
    <w:p w:rsidR="005C34D2" w:rsidRDefault="00F55D2C" w:rsidP="008E2F2F">
      <w:pPr>
        <w:pStyle w:val="Heading3"/>
      </w:pPr>
      <w:r w:rsidRPr="00F55D2C">
        <w:t xml:space="preserve">PROJECT NUMBER: GS- [####] </w:t>
      </w:r>
    </w:p>
    <w:p w:rsidR="00F55D2C" w:rsidRPr="00F55D2C" w:rsidRDefault="00F55D2C" w:rsidP="008E2F2F"/>
    <w:tbl>
      <w:tblPr>
        <w:tblStyle w:val="Style1"/>
        <w:tblW w:w="0" w:type="auto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1062"/>
        <w:gridCol w:w="3119"/>
        <w:gridCol w:w="1393"/>
      </w:tblGrid>
      <w:tr w:rsidR="00F55D2C" w:rsidRPr="00F55D2C" w:rsidTr="00F55D2C">
        <w:tc>
          <w:tcPr>
            <w:tcW w:w="3510" w:type="dxa"/>
            <w:vAlign w:val="center"/>
          </w:tcPr>
          <w:p w:rsidR="005C34D2" w:rsidRPr="00F55D2C" w:rsidRDefault="00F55D2C" w:rsidP="008E2F2F">
            <w:pPr>
              <w:pStyle w:val="Heading3"/>
            </w:pPr>
            <w:r w:rsidRPr="00F55D2C">
              <w:t>TOTAL POINTS AVAILABLE:</w:t>
            </w:r>
          </w:p>
        </w:tc>
        <w:tc>
          <w:tcPr>
            <w:tcW w:w="1080" w:type="dxa"/>
            <w:vAlign w:val="center"/>
          </w:tcPr>
          <w:p w:rsidR="005C34D2" w:rsidRPr="00F55D2C" w:rsidRDefault="00F55D2C" w:rsidP="008E2F2F">
            <w:pPr>
              <w:pStyle w:val="Heading3"/>
            </w:pPr>
            <w:r w:rsidRPr="00F55D2C">
              <w:t>10</w:t>
            </w:r>
          </w:p>
        </w:tc>
        <w:tc>
          <w:tcPr>
            <w:tcW w:w="3173" w:type="dxa"/>
            <w:vAlign w:val="center"/>
          </w:tcPr>
          <w:p w:rsidR="005C34D2" w:rsidRPr="00F55D2C" w:rsidRDefault="00F55D2C" w:rsidP="008E2F2F">
            <w:pPr>
              <w:pStyle w:val="Heading3"/>
            </w:pPr>
            <w:r w:rsidRPr="00F55D2C">
              <w:t>POINTS CLAIMED:</w:t>
            </w:r>
          </w:p>
        </w:tc>
        <w:tc>
          <w:tcPr>
            <w:tcW w:w="1417" w:type="dxa"/>
            <w:vAlign w:val="center"/>
          </w:tcPr>
          <w:p w:rsidR="005C34D2" w:rsidRPr="00F55D2C" w:rsidRDefault="00F55D2C" w:rsidP="008E2F2F">
            <w:pPr>
              <w:pStyle w:val="Heading3"/>
              <w:rPr>
                <w:bCs/>
              </w:rPr>
            </w:pPr>
            <w:r w:rsidRPr="00F55D2C">
              <w:t>[##]</w:t>
            </w:r>
          </w:p>
        </w:tc>
      </w:tr>
    </w:tbl>
    <w:p w:rsidR="00E51670" w:rsidRPr="00F55D2C" w:rsidRDefault="00E51670" w:rsidP="008E2F2F">
      <w:pPr>
        <w:rPr>
          <w:color w:val="auto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1721"/>
        <w:gridCol w:w="4219"/>
        <w:gridCol w:w="1643"/>
        <w:gridCol w:w="1444"/>
      </w:tblGrid>
      <w:tr w:rsidR="00C071D2" w:rsidRPr="00F55D2C" w:rsidTr="006E2ECF">
        <w:tc>
          <w:tcPr>
            <w:tcW w:w="953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C071D2" w:rsidRPr="00F55D2C" w:rsidRDefault="00C071D2" w:rsidP="008E2F2F">
            <w:pPr>
              <w:rPr>
                <w:rStyle w:val="StyleBold"/>
                <w:szCs w:val="20"/>
              </w:rPr>
            </w:pPr>
            <w:r w:rsidRPr="00F55D2C">
              <w:rPr>
                <w:rStyle w:val="StyleBold"/>
                <w:szCs w:val="20"/>
              </w:rPr>
              <w:t>Name</w:t>
            </w:r>
          </w:p>
        </w:tc>
        <w:tc>
          <w:tcPr>
            <w:tcW w:w="2337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C071D2" w:rsidRPr="00F55D2C" w:rsidRDefault="00C071D2" w:rsidP="008E2F2F">
            <w:pPr>
              <w:rPr>
                <w:rStyle w:val="StyleBold"/>
                <w:caps/>
                <w:color w:val="365F91" w:themeColor="accent1" w:themeShade="BF"/>
                <w:sz w:val="24"/>
                <w:szCs w:val="20"/>
              </w:rPr>
            </w:pPr>
            <w:r w:rsidRPr="00F55D2C">
              <w:rPr>
                <w:rStyle w:val="StyleBold"/>
                <w:szCs w:val="20"/>
              </w:rPr>
              <w:t>Description</w:t>
            </w:r>
          </w:p>
        </w:tc>
        <w:tc>
          <w:tcPr>
            <w:tcW w:w="910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F55D2C" w:rsidRDefault="00C071D2" w:rsidP="008E2F2F">
            <w:pPr>
              <w:jc w:val="center"/>
              <w:rPr>
                <w:rStyle w:val="StyleBold"/>
                <w:szCs w:val="20"/>
              </w:rPr>
            </w:pPr>
            <w:r w:rsidRPr="00F55D2C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801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F55D2C" w:rsidRDefault="00C071D2" w:rsidP="008E2F2F">
            <w:pPr>
              <w:jc w:val="center"/>
              <w:rPr>
                <w:rStyle w:val="StyleBold"/>
                <w:szCs w:val="20"/>
              </w:rPr>
            </w:pPr>
            <w:r w:rsidRPr="00F55D2C">
              <w:rPr>
                <w:rStyle w:val="StyleBold"/>
                <w:szCs w:val="20"/>
              </w:rPr>
              <w:t>Points Claimed</w:t>
            </w:r>
          </w:p>
        </w:tc>
      </w:tr>
      <w:tr w:rsidR="00C071D2" w:rsidRPr="00F55D2C" w:rsidTr="006E2ECF">
        <w:tc>
          <w:tcPr>
            <w:tcW w:w="953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F55D2C" w:rsidRDefault="00C071D2" w:rsidP="008E2F2F">
            <w:pPr>
              <w:rPr>
                <w:b/>
                <w:szCs w:val="20"/>
              </w:rPr>
            </w:pPr>
            <w:r w:rsidRPr="00F55D2C">
              <w:rPr>
                <w:b/>
                <w:szCs w:val="20"/>
              </w:rPr>
              <w:t>Innovative Technology or Process</w:t>
            </w:r>
          </w:p>
        </w:tc>
        <w:tc>
          <w:tcPr>
            <w:tcW w:w="2337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F55D2C" w:rsidRDefault="00C071D2" w:rsidP="008E2F2F">
            <w:pPr>
              <w:rPr>
                <w:szCs w:val="20"/>
              </w:rPr>
            </w:pPr>
            <w:r w:rsidRPr="00F55D2C">
              <w:rPr>
                <w:szCs w:val="20"/>
              </w:rPr>
              <w:t>The project meets the aims of an existing credit using a technology, process or operational practice that is considered innovative in Australia or the world.</w:t>
            </w:r>
          </w:p>
        </w:tc>
        <w:tc>
          <w:tcPr>
            <w:tcW w:w="910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F55D2C" w:rsidRDefault="00C071D2" w:rsidP="008E2F2F">
            <w:pPr>
              <w:jc w:val="center"/>
              <w:rPr>
                <w:szCs w:val="20"/>
              </w:rPr>
            </w:pPr>
            <w:r w:rsidRPr="00F55D2C">
              <w:rPr>
                <w:szCs w:val="20"/>
              </w:rPr>
              <w:t>1 point for each Innovation claim</w:t>
            </w:r>
          </w:p>
        </w:tc>
        <w:tc>
          <w:tcPr>
            <w:tcW w:w="801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F55D2C" w:rsidRDefault="00C071D2" w:rsidP="008E2F2F">
            <w:pPr>
              <w:pStyle w:val="Bluetext"/>
              <w:jc w:val="center"/>
              <w:rPr>
                <w:szCs w:val="20"/>
              </w:rPr>
            </w:pPr>
            <w:r w:rsidRPr="00F55D2C">
              <w:rPr>
                <w:caps/>
                <w:szCs w:val="28"/>
              </w:rPr>
              <w:t>[</w:t>
            </w:r>
            <w:r w:rsidR="004A60AE">
              <w:rPr>
                <w:caps/>
                <w:szCs w:val="28"/>
              </w:rPr>
              <w:t>#</w:t>
            </w:r>
            <w:bookmarkStart w:id="1" w:name="_GoBack"/>
            <w:bookmarkEnd w:id="1"/>
            <w:r w:rsidRPr="00F55D2C">
              <w:rPr>
                <w:caps/>
                <w:szCs w:val="28"/>
              </w:rPr>
              <w:t>]</w:t>
            </w:r>
          </w:p>
        </w:tc>
      </w:tr>
    </w:tbl>
    <w:p w:rsidR="009E45D5" w:rsidRPr="00F55D2C" w:rsidRDefault="009E45D5" w:rsidP="008E2F2F">
      <w:bookmarkStart w:id="2" w:name="h.fwvpjw869anz"/>
      <w:bookmarkEnd w:id="2"/>
    </w:p>
    <w:p w:rsidR="001A76C9" w:rsidRPr="006E2ECF" w:rsidRDefault="001A76C9" w:rsidP="008E2F2F">
      <w:pPr>
        <w:pStyle w:val="Heading2"/>
      </w:pPr>
      <w:r w:rsidRPr="006E2ECF">
        <w:t>Project</w:t>
      </w:r>
      <w:r w:rsidR="006048DB" w:rsidRPr="006E2ECF">
        <w:t>-</w:t>
      </w:r>
      <w:r w:rsidRPr="006E2ECF">
        <w:t xml:space="preserve">specific </w:t>
      </w:r>
      <w:r w:rsidR="006048DB" w:rsidRPr="006E2ECF">
        <w:t xml:space="preserve">Technical questions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A76C9" w:rsidRPr="00F55D2C" w:rsidTr="006E2ECF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F26543" w:rsidRPr="00F55D2C" w:rsidRDefault="001A76C9" w:rsidP="008E2F2F">
            <w:r w:rsidRPr="00F55D2C">
              <w:t xml:space="preserve">There are no </w:t>
            </w:r>
            <w:r w:rsidR="006048DB" w:rsidRPr="00F55D2C">
              <w:t>project-</w:t>
            </w:r>
            <w:r w:rsidRPr="00F55D2C">
              <w:t xml:space="preserve">specific </w:t>
            </w:r>
            <w:r w:rsidR="00561267" w:rsidRPr="00F55D2C">
              <w:t xml:space="preserve">technical questions </w:t>
            </w:r>
            <w:r w:rsidRPr="00F55D2C">
              <w:t xml:space="preserve">for this </w:t>
            </w:r>
            <w:r w:rsidR="00561267" w:rsidRPr="00F55D2C">
              <w:t>credit</w:t>
            </w:r>
            <w:r w:rsidRPr="00F55D2C">
              <w:t>.</w:t>
            </w:r>
          </w:p>
        </w:tc>
        <w:tc>
          <w:tcPr>
            <w:tcW w:w="100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A76C9" w:rsidRPr="00F55D2C" w:rsidRDefault="004A60AE" w:rsidP="008E2F2F">
            <w:pPr>
              <w:jc w:val="center"/>
            </w:pPr>
            <w:sdt>
              <w:sdtPr>
                <w:id w:val="-1795976749"/>
              </w:sdtPr>
              <w:sdtEndPr/>
              <w:sdtContent>
                <w:sdt>
                  <w:sdtPr>
                    <w:id w:val="-17411673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935E9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A76C9" w:rsidRPr="00F55D2C" w:rsidTr="006E2ECF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F26543" w:rsidRPr="00F55D2C" w:rsidRDefault="001A76C9" w:rsidP="008E2F2F">
            <w:r w:rsidRPr="00F55D2C">
              <w:t xml:space="preserve">There are </w:t>
            </w:r>
            <w:r w:rsidR="006048DB" w:rsidRPr="00F55D2C">
              <w:t>project-</w:t>
            </w:r>
            <w:r w:rsidRPr="00F55D2C">
              <w:t xml:space="preserve">specific </w:t>
            </w:r>
            <w:r w:rsidR="00561267" w:rsidRPr="00F55D2C">
              <w:t xml:space="preserve">technical questions </w:t>
            </w:r>
            <w:r w:rsidRPr="00F55D2C">
              <w:t xml:space="preserve">for this </w:t>
            </w:r>
            <w:r w:rsidR="00561267" w:rsidRPr="00F55D2C">
              <w:t>credit</w:t>
            </w:r>
            <w:r w:rsidR="00B27454" w:rsidRPr="00F55D2C">
              <w:t xml:space="preserve"> </w:t>
            </w:r>
            <w:r w:rsidR="00D57437" w:rsidRPr="00F55D2C">
              <w:t>and all responses received from the GBCA are attached.</w:t>
            </w:r>
          </w:p>
        </w:tc>
        <w:tc>
          <w:tcPr>
            <w:tcW w:w="100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A76C9" w:rsidRPr="00F55D2C" w:rsidRDefault="004A60AE" w:rsidP="008E2F2F">
            <w:pPr>
              <w:jc w:val="center"/>
            </w:pPr>
            <w:sdt>
              <w:sdtPr>
                <w:id w:val="-970974065"/>
              </w:sdtPr>
              <w:sdtEndPr/>
              <w:sdtContent>
                <w:sdt>
                  <w:sdtPr>
                    <w:id w:val="-206727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7DC2" w:rsidRPr="00F55D2C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224754" w:rsidRPr="00F55D2C" w:rsidRDefault="00224754" w:rsidP="008E2F2F"/>
    <w:p w:rsidR="007138C2" w:rsidRPr="00F55D2C" w:rsidRDefault="007138C2" w:rsidP="008E2F2F">
      <w:r w:rsidRPr="00F55D2C">
        <w:rPr>
          <w:szCs w:val="18"/>
        </w:rPr>
        <w:t xml:space="preserve">Project teams shall complete a copy of this Submission Template for each </w:t>
      </w:r>
      <w:r w:rsidR="000564C1" w:rsidRPr="00F55D2C">
        <w:rPr>
          <w:szCs w:val="18"/>
        </w:rPr>
        <w:t>Innovation claim.</w:t>
      </w:r>
      <w:r w:rsidRPr="00F55D2C">
        <w:rPr>
          <w:szCs w:val="18"/>
        </w:rPr>
        <w:t xml:space="preserve"> Where multiple Innovation claims are </w:t>
      </w:r>
      <w:r w:rsidR="000564C1" w:rsidRPr="00F55D2C">
        <w:rPr>
          <w:szCs w:val="18"/>
        </w:rPr>
        <w:t>made</w:t>
      </w:r>
      <w:r w:rsidRPr="00F55D2C">
        <w:rPr>
          <w:szCs w:val="18"/>
        </w:rPr>
        <w:t xml:space="preserve">, please </w:t>
      </w:r>
      <w:r w:rsidR="000564C1" w:rsidRPr="00F55D2C">
        <w:rPr>
          <w:szCs w:val="18"/>
        </w:rPr>
        <w:t>complete</w:t>
      </w:r>
      <w:r w:rsidRPr="00F55D2C">
        <w:rPr>
          <w:szCs w:val="18"/>
        </w:rPr>
        <w:t xml:space="preserve"> </w:t>
      </w:r>
      <w:r w:rsidR="000F6815" w:rsidRPr="00F55D2C">
        <w:rPr>
          <w:szCs w:val="18"/>
        </w:rPr>
        <w:t xml:space="preserve">individual </w:t>
      </w:r>
      <w:r w:rsidR="000564C1" w:rsidRPr="00F55D2C">
        <w:rPr>
          <w:szCs w:val="18"/>
        </w:rPr>
        <w:t>cop</w:t>
      </w:r>
      <w:r w:rsidR="000F6815" w:rsidRPr="00F55D2C">
        <w:rPr>
          <w:szCs w:val="18"/>
        </w:rPr>
        <w:t>ies</w:t>
      </w:r>
      <w:r w:rsidRPr="00F55D2C">
        <w:rPr>
          <w:szCs w:val="18"/>
        </w:rPr>
        <w:t xml:space="preserve"> of th</w:t>
      </w:r>
      <w:r w:rsidR="000564C1" w:rsidRPr="00F55D2C">
        <w:rPr>
          <w:szCs w:val="18"/>
        </w:rPr>
        <w:t xml:space="preserve">is Submission Template and append </w:t>
      </w:r>
      <w:r w:rsidR="000F6815" w:rsidRPr="00F55D2C">
        <w:rPr>
          <w:szCs w:val="18"/>
        </w:rPr>
        <w:t xml:space="preserve">all relevant </w:t>
      </w:r>
      <w:r w:rsidR="000564C1" w:rsidRPr="00F55D2C">
        <w:rPr>
          <w:szCs w:val="18"/>
        </w:rPr>
        <w:t xml:space="preserve">supporting documentation in </w:t>
      </w:r>
      <w:r w:rsidR="000F6815" w:rsidRPr="00F55D2C">
        <w:rPr>
          <w:szCs w:val="18"/>
        </w:rPr>
        <w:t>separate</w:t>
      </w:r>
      <w:r w:rsidR="000564C1" w:rsidRPr="00F55D2C">
        <w:rPr>
          <w:szCs w:val="18"/>
        </w:rPr>
        <w:t xml:space="preserve"> PDF</w:t>
      </w:r>
      <w:r w:rsidR="000F6815" w:rsidRPr="00F55D2C">
        <w:rPr>
          <w:szCs w:val="18"/>
        </w:rPr>
        <w:t>s</w:t>
      </w:r>
      <w:r w:rsidR="000564C1" w:rsidRPr="00F55D2C">
        <w:rPr>
          <w:szCs w:val="18"/>
        </w:rPr>
        <w:t xml:space="preserve">. </w:t>
      </w:r>
    </w:p>
    <w:p w:rsidR="00224754" w:rsidRPr="00F55D2C" w:rsidRDefault="007138C2" w:rsidP="008E2F2F">
      <w:pPr>
        <w:spacing w:before="0" w:after="0" w:line="240" w:lineRule="auto"/>
      </w:pPr>
      <w:r w:rsidRPr="00F55D2C">
        <w:br w:type="page"/>
      </w:r>
    </w:p>
    <w:p w:rsidR="004424F5" w:rsidRPr="00F55D2C" w:rsidRDefault="00A02BEF" w:rsidP="008E2F2F">
      <w:pPr>
        <w:pStyle w:val="Heading2"/>
      </w:pPr>
      <w:r w:rsidRPr="00F55D2C">
        <w:lastRenderedPageBreak/>
        <w:t>Innovative Technology or process</w:t>
      </w:r>
    </w:p>
    <w:p w:rsidR="00334C8D" w:rsidRPr="00F55D2C" w:rsidRDefault="00334C8D" w:rsidP="008E2F2F">
      <w:r w:rsidRPr="00F55D2C">
        <w:t xml:space="preserve">Describe how the </w:t>
      </w:r>
      <w:r w:rsidR="00D57437" w:rsidRPr="00F55D2C">
        <w:rPr>
          <w:lang w:eastAsia="en-AU"/>
        </w:rPr>
        <w:t>I</w:t>
      </w:r>
      <w:r w:rsidRPr="00F55D2C">
        <w:rPr>
          <w:lang w:eastAsia="en-AU"/>
        </w:rPr>
        <w:t xml:space="preserve">nnovation </w:t>
      </w:r>
      <w:r w:rsidR="00D57437" w:rsidRPr="00F55D2C">
        <w:rPr>
          <w:lang w:eastAsia="en-AU"/>
        </w:rPr>
        <w:t xml:space="preserve">claim </w:t>
      </w:r>
      <w:r w:rsidRPr="00F55D2C">
        <w:t xml:space="preserve">meets the </w:t>
      </w:r>
      <w:r w:rsidR="00D57437" w:rsidRPr="00F55D2C">
        <w:t xml:space="preserve">Compliance Requirements </w:t>
      </w:r>
      <w:r w:rsidRPr="00F55D2C">
        <w:t>for each of the items below, by referencing supporting evidence attached to th</w:t>
      </w:r>
      <w:r w:rsidR="00D57437" w:rsidRPr="00F55D2C">
        <w:t>is</w:t>
      </w:r>
      <w:r w:rsidRPr="00F55D2C">
        <w:t xml:space="preserve"> Submission Template.</w:t>
      </w:r>
    </w:p>
    <w:p w:rsidR="009B2223" w:rsidRPr="006E2ECF" w:rsidRDefault="009B2223" w:rsidP="008E2F2F">
      <w:pPr>
        <w:pStyle w:val="Heading3"/>
      </w:pPr>
      <w:r w:rsidRPr="006E2ECF">
        <w:t>Innovation Overview</w:t>
      </w:r>
    </w:p>
    <w:p w:rsidR="009B2223" w:rsidRPr="00F55D2C" w:rsidRDefault="009B2223" w:rsidP="008E2F2F">
      <w:r w:rsidRPr="00F55D2C">
        <w:t xml:space="preserve">Please select </w:t>
      </w:r>
      <w:r w:rsidR="00241FF0" w:rsidRPr="00F55D2C">
        <w:t>the</w:t>
      </w:r>
      <w:r w:rsidRPr="00F55D2C">
        <w:t xml:space="preserve"> description below which is most </w:t>
      </w:r>
      <w:r w:rsidRPr="006E2ECF">
        <w:t>relevant</w:t>
      </w:r>
      <w:r w:rsidRPr="00F55D2C">
        <w:t xml:space="preserve"> to your project:</w:t>
      </w:r>
    </w:p>
    <w:tbl>
      <w:tblPr>
        <w:tblStyle w:val="Style1"/>
        <w:tblW w:w="5000" w:type="pct"/>
        <w:tblBorders>
          <w:bottom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9B2223" w:rsidRPr="00F55D2C" w:rsidTr="006E2ECF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F55D2C" w:rsidRDefault="009B2223" w:rsidP="008E2F2F">
            <w:r w:rsidRPr="00F55D2C">
              <w:t xml:space="preserve">The project employs strategies that achieve Green Star </w:t>
            </w:r>
            <w:r w:rsidR="00D57437" w:rsidRPr="00F55D2C">
              <w:t>o</w:t>
            </w:r>
            <w:r w:rsidRPr="00F55D2C">
              <w:t>utcomes through passive systems.</w:t>
            </w:r>
          </w:p>
        </w:tc>
        <w:tc>
          <w:tcPr>
            <w:tcW w:w="100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F55D2C" w:rsidRDefault="004A60AE" w:rsidP="008E2F2F">
            <w:pPr>
              <w:jc w:val="center"/>
            </w:pPr>
            <w:sdt>
              <w:sdtPr>
                <w:id w:val="1916815487"/>
              </w:sdtPr>
              <w:sdtEndPr/>
              <w:sdtContent>
                <w:sdt>
                  <w:sdtPr>
                    <w:id w:val="-20401178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57437" w:rsidRPr="00F55D2C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B2223" w:rsidRPr="00F55D2C" w:rsidTr="006E2ECF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F55D2C" w:rsidRDefault="009B2223" w:rsidP="008E2F2F">
            <w:r w:rsidRPr="00F55D2C">
              <w:t>The project employs technologies or strategies that achieve an outcome in Green Star through significant improvement or gains when compared against best practice technologies.</w:t>
            </w:r>
          </w:p>
        </w:tc>
        <w:tc>
          <w:tcPr>
            <w:tcW w:w="100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F55D2C" w:rsidRDefault="004A60AE" w:rsidP="008E2F2F">
            <w:pPr>
              <w:jc w:val="center"/>
            </w:pPr>
            <w:sdt>
              <w:sdtPr>
                <w:id w:val="-1783414382"/>
              </w:sdtPr>
              <w:sdtEndPr/>
              <w:sdtContent>
                <w:sdt>
                  <w:sdtPr>
                    <w:id w:val="-7330879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B2223" w:rsidRPr="00F55D2C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B2223" w:rsidRPr="00F55D2C" w:rsidTr="006E2ECF">
        <w:tc>
          <w:tcPr>
            <w:tcW w:w="3994" w:type="pct"/>
            <w:tcBorders>
              <w:top w:val="single" w:sz="4" w:space="0" w:color="4BACC6" w:themeColor="accent5"/>
            </w:tcBorders>
            <w:vAlign w:val="center"/>
          </w:tcPr>
          <w:p w:rsidR="009B2223" w:rsidRPr="00F55D2C" w:rsidRDefault="009B2223" w:rsidP="008E2F2F">
            <w:r w:rsidRPr="00F55D2C">
              <w:t>The project employs technologies or strategies that are new or adopted from other industries that achieve the relevant Green Star outcome.</w:t>
            </w:r>
          </w:p>
        </w:tc>
        <w:tc>
          <w:tcPr>
            <w:tcW w:w="1006" w:type="pct"/>
            <w:tcBorders>
              <w:top w:val="single" w:sz="4" w:space="0" w:color="4BACC6" w:themeColor="accent5"/>
            </w:tcBorders>
            <w:vAlign w:val="center"/>
          </w:tcPr>
          <w:p w:rsidR="009B2223" w:rsidRPr="00F55D2C" w:rsidRDefault="004A60AE" w:rsidP="008E2F2F">
            <w:pPr>
              <w:jc w:val="center"/>
            </w:pPr>
            <w:sdt>
              <w:sdtPr>
                <w:id w:val="-929506467"/>
              </w:sdtPr>
              <w:sdtEndPr/>
              <w:sdtContent>
                <w:sdt>
                  <w:sdtPr>
                    <w:id w:val="-4743793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B2223" w:rsidRPr="00F55D2C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334C8D" w:rsidRPr="00F55D2C" w:rsidRDefault="00307FF7" w:rsidP="008E2F2F">
      <w:r w:rsidRPr="00F55D2C">
        <w:t>Describe how the process, operational practice and/or technology achieves a level of sustainability performance that is considered innovative.</w:t>
      </w:r>
    </w:p>
    <w:p w:rsidR="00F21995" w:rsidRPr="00F55D2C" w:rsidRDefault="00F21995" w:rsidP="008E2F2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307FF7" w:rsidRPr="00F55D2C" w:rsidRDefault="00307FF7" w:rsidP="008E2F2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334C8D" w:rsidRPr="00F55D2C" w:rsidRDefault="00334C8D" w:rsidP="008E2F2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334C8D" w:rsidRPr="00F55D2C" w:rsidRDefault="00334C8D" w:rsidP="008E2F2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6045E0" w:rsidRPr="00F55D2C" w:rsidRDefault="00307FF7" w:rsidP="008E2F2F">
      <w:pPr>
        <w:spacing w:line="288" w:lineRule="auto"/>
        <w:jc w:val="both"/>
      </w:pPr>
      <w:r w:rsidRPr="00F55D2C">
        <w:t>Clearly articulate the nature, magnitude and justification of the innovation, and quantify (where relevant) the environmental, social, and/or economic benefits achieved by the process, operational practice and/or technology.</w:t>
      </w:r>
    </w:p>
    <w:p w:rsidR="00F21995" w:rsidRPr="00F55D2C" w:rsidRDefault="00F21995" w:rsidP="008E2F2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307FF7" w:rsidRPr="00F55D2C" w:rsidRDefault="00307FF7" w:rsidP="008E2F2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F21995" w:rsidRPr="00F55D2C" w:rsidRDefault="00F21995" w:rsidP="008E2F2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F21995" w:rsidRPr="00F55D2C" w:rsidRDefault="00F21995" w:rsidP="008E2F2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241FF0" w:rsidRPr="00F55D2C" w:rsidRDefault="00241FF0" w:rsidP="008E2F2F">
      <w:pPr>
        <w:pStyle w:val="Bluetext"/>
        <w:spacing w:before="240" w:after="240"/>
        <w:rPr>
          <w:color w:val="000000"/>
          <w:szCs w:val="20"/>
          <w:lang w:val="en-US"/>
        </w:rPr>
      </w:pPr>
    </w:p>
    <w:p w:rsidR="00BA6727" w:rsidRPr="00F55D2C" w:rsidRDefault="00BA6727" w:rsidP="008E2F2F">
      <w:pPr>
        <w:pStyle w:val="Bluetext"/>
        <w:spacing w:before="240" w:after="240"/>
        <w:rPr>
          <w:color w:val="000000"/>
          <w:szCs w:val="20"/>
          <w:lang w:val="en-US"/>
        </w:rPr>
      </w:pPr>
      <w:r w:rsidRPr="00F55D2C"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4BACC6" w:themeColor="accent5"/>
          <w:left w:val="none" w:sz="0" w:space="0" w:color="auto"/>
          <w:bottom w:val="single" w:sz="4" w:space="0" w:color="4BACC6" w:themeColor="accent5"/>
          <w:right w:val="none" w:sz="0" w:space="0" w:color="auto"/>
          <w:insideH w:val="single" w:sz="4" w:space="0" w:color="8DC63F" w:themeColor="background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A6727" w:rsidRPr="00F55D2C" w:rsidTr="008E2F2F">
        <w:tc>
          <w:tcPr>
            <w:tcW w:w="6912" w:type="dxa"/>
            <w:tcBorders>
              <w:bottom w:val="single" w:sz="4" w:space="0" w:color="4BACC6" w:themeColor="accent5"/>
            </w:tcBorders>
            <w:shd w:val="clear" w:color="auto" w:fill="auto"/>
          </w:tcPr>
          <w:p w:rsidR="00BA6727" w:rsidRPr="00F55D2C" w:rsidRDefault="00BA6727" w:rsidP="008E2F2F">
            <w:pPr>
              <w:pStyle w:val="Bluetext"/>
              <w:rPr>
                <w:b/>
                <w:color w:val="auto"/>
                <w:szCs w:val="20"/>
              </w:rPr>
            </w:pPr>
            <w:r w:rsidRPr="00F55D2C">
              <w:rPr>
                <w:b/>
                <w:color w:val="auto"/>
                <w:szCs w:val="20"/>
              </w:rPr>
              <w:t xml:space="preserve">Supporting Documentation </w:t>
            </w:r>
            <w:r w:rsidRPr="00F55D2C">
              <w:rPr>
                <w:b/>
                <w:color w:val="auto"/>
                <w:szCs w:val="20"/>
              </w:rPr>
              <w:br/>
            </w:r>
            <w:r w:rsidRPr="00F55D2C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bottom w:val="single" w:sz="4" w:space="0" w:color="4BACC6" w:themeColor="accent5"/>
            </w:tcBorders>
            <w:shd w:val="clear" w:color="auto" w:fill="auto"/>
          </w:tcPr>
          <w:p w:rsidR="00BA6727" w:rsidRPr="00F55D2C" w:rsidRDefault="00BA6727" w:rsidP="008E2F2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55D2C">
              <w:rPr>
                <w:b/>
                <w:color w:val="auto"/>
                <w:szCs w:val="20"/>
              </w:rPr>
              <w:t>Reference</w:t>
            </w:r>
            <w:r w:rsidRPr="00F55D2C">
              <w:rPr>
                <w:b/>
                <w:color w:val="auto"/>
                <w:szCs w:val="20"/>
              </w:rPr>
              <w:br/>
            </w:r>
            <w:r w:rsidRPr="00F55D2C">
              <w:rPr>
                <w:color w:val="auto"/>
                <w:szCs w:val="20"/>
              </w:rPr>
              <w:t>(Page no. or section)</w:t>
            </w:r>
          </w:p>
        </w:tc>
      </w:tr>
      <w:tr w:rsidR="00BA6727" w:rsidRPr="00F55D2C" w:rsidTr="008E2F2F">
        <w:tc>
          <w:tcPr>
            <w:tcW w:w="6912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BA6727" w:rsidRPr="00F55D2C" w:rsidRDefault="00BA6727" w:rsidP="008E2F2F">
            <w:pPr>
              <w:pStyle w:val="Bluetext"/>
              <w:rPr>
                <w:szCs w:val="20"/>
              </w:rPr>
            </w:pPr>
            <w:r w:rsidRPr="00F55D2C">
              <w:t>[####]</w:t>
            </w:r>
          </w:p>
        </w:tc>
        <w:tc>
          <w:tcPr>
            <w:tcW w:w="2331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BA6727" w:rsidRPr="00F55D2C" w:rsidRDefault="00BA6727" w:rsidP="008E2F2F">
            <w:pPr>
              <w:pStyle w:val="Bluetext"/>
              <w:jc w:val="center"/>
              <w:rPr>
                <w:szCs w:val="20"/>
              </w:rPr>
            </w:pPr>
            <w:r w:rsidRPr="00F55D2C">
              <w:t>[####]</w:t>
            </w:r>
          </w:p>
        </w:tc>
      </w:tr>
      <w:tr w:rsidR="00BA6727" w:rsidRPr="00F55D2C" w:rsidTr="008E2F2F">
        <w:tc>
          <w:tcPr>
            <w:tcW w:w="6912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BA6727" w:rsidRPr="00F55D2C" w:rsidRDefault="00BA6727" w:rsidP="008E2F2F">
            <w:pPr>
              <w:pStyle w:val="Bluetext"/>
            </w:pPr>
            <w:r w:rsidRPr="00F55D2C">
              <w:t>[####]</w:t>
            </w:r>
          </w:p>
        </w:tc>
        <w:tc>
          <w:tcPr>
            <w:tcW w:w="2331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BA6727" w:rsidRPr="00F55D2C" w:rsidRDefault="00BA6727" w:rsidP="008E2F2F">
            <w:pPr>
              <w:pStyle w:val="Bluetext"/>
              <w:jc w:val="center"/>
            </w:pPr>
            <w:r w:rsidRPr="00F55D2C">
              <w:t>[####]</w:t>
            </w:r>
          </w:p>
        </w:tc>
      </w:tr>
    </w:tbl>
    <w:p w:rsidR="00BA6727" w:rsidRPr="00F55D2C" w:rsidRDefault="00BA6727" w:rsidP="008E2F2F">
      <w:pPr>
        <w:pStyle w:val="Heading3"/>
      </w:pPr>
    </w:p>
    <w:p w:rsidR="002D4B7A" w:rsidRPr="00F55D2C" w:rsidRDefault="002D4B7A" w:rsidP="008E2F2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F55D2C">
        <w:br w:type="page"/>
      </w:r>
    </w:p>
    <w:p w:rsidR="001C55B2" w:rsidRPr="00F55D2C" w:rsidRDefault="001C55B2" w:rsidP="008E2F2F">
      <w:pPr>
        <w:pStyle w:val="Heading2"/>
      </w:pPr>
      <w:r w:rsidRPr="00F55D2C">
        <w:lastRenderedPageBreak/>
        <w:t>DISCUSSION</w:t>
      </w:r>
    </w:p>
    <w:p w:rsidR="00C423D7" w:rsidRPr="00F55D2C" w:rsidRDefault="00BA2E9A" w:rsidP="008E2F2F">
      <w:pPr>
        <w:pStyle w:val="Bluetext"/>
        <w:widowControl w:val="0"/>
        <w:rPr>
          <w:color w:val="auto"/>
        </w:rPr>
      </w:pPr>
      <w:r w:rsidRPr="00F55D2C">
        <w:rPr>
          <w:color w:val="auto"/>
        </w:rPr>
        <w:t>Outline</w:t>
      </w:r>
      <w:r w:rsidR="00C423D7" w:rsidRPr="00F55D2C">
        <w:rPr>
          <w:color w:val="auto"/>
        </w:rPr>
        <w:t xml:space="preserve"> any issues you would like to highlight and c</w:t>
      </w:r>
      <w:r w:rsidRPr="00F55D2C">
        <w:rPr>
          <w:color w:val="auto"/>
        </w:rPr>
        <w:t>larify with</w:t>
      </w:r>
      <w:r w:rsidR="00F21995" w:rsidRPr="00F55D2C">
        <w:rPr>
          <w:color w:val="auto"/>
        </w:rPr>
        <w:t xml:space="preserve"> the </w:t>
      </w:r>
      <w:r w:rsidR="00F35714" w:rsidRPr="00F55D2C">
        <w:rPr>
          <w:color w:val="auto"/>
        </w:rPr>
        <w:t>Certified Assessor(s)</w:t>
      </w:r>
      <w:r w:rsidR="00F21995" w:rsidRPr="00F55D2C">
        <w:rPr>
          <w:color w:val="auto"/>
        </w:rPr>
        <w:t>.</w:t>
      </w:r>
    </w:p>
    <w:p w:rsidR="00F21995" w:rsidRPr="00F55D2C" w:rsidRDefault="00F21995" w:rsidP="00CE4881">
      <w:pPr>
        <w:widowControl w:val="0"/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F21995" w:rsidRPr="00F55D2C" w:rsidRDefault="00F21995" w:rsidP="00CE4881">
      <w:pPr>
        <w:widowControl w:val="0"/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F21995" w:rsidRPr="00F55D2C" w:rsidRDefault="00F21995" w:rsidP="00CE4881">
      <w:pPr>
        <w:widowControl w:val="0"/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DDDDD"/>
        <w:spacing w:line="288" w:lineRule="auto"/>
        <w:jc w:val="both"/>
      </w:pPr>
    </w:p>
    <w:p w:rsidR="001C55B2" w:rsidRPr="00F55D2C" w:rsidRDefault="001C55B2" w:rsidP="008E2F2F">
      <w:pPr>
        <w:pStyle w:val="Heading2"/>
      </w:pPr>
      <w:r w:rsidRPr="00F55D2C">
        <w:t>DECLARATION</w:t>
      </w:r>
    </w:p>
    <w:p w:rsidR="001C55B2" w:rsidRPr="00F55D2C" w:rsidRDefault="001C55B2" w:rsidP="008E2F2F">
      <w:pPr>
        <w:widowControl w:val="0"/>
        <w:rPr>
          <w:rFonts w:eastAsiaTheme="majorEastAsia"/>
        </w:rPr>
      </w:pPr>
      <w:r w:rsidRPr="00F55D2C">
        <w:rPr>
          <w:rFonts w:eastAsiaTheme="majorEastAsia"/>
        </w:rPr>
        <w:t>I confirm that the information provided in this document is truthful and accurate at the time of completion.</w:t>
      </w:r>
      <w:r w:rsidR="00E51670" w:rsidRPr="00F55D2C">
        <w:rPr>
          <w:rFonts w:eastAsiaTheme="majorEastAsia"/>
        </w:rPr>
        <w:t xml:space="preserve"> </w:t>
      </w:r>
    </w:p>
    <w:p w:rsidR="00604A7D" w:rsidRPr="00F55D2C" w:rsidRDefault="00604A7D" w:rsidP="008E2F2F">
      <w:pPr>
        <w:widowControl w:val="0"/>
      </w:pPr>
      <w:r w:rsidRPr="00F55D2C">
        <w:t xml:space="preserve">Provide author details, including name, position and email address: </w:t>
      </w:r>
    </w:p>
    <w:p w:rsidR="0042197C" w:rsidRPr="00F55D2C" w:rsidRDefault="0042197C" w:rsidP="00CE488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DDD"/>
      </w:pPr>
    </w:p>
    <w:p w:rsidR="00604A7D" w:rsidRPr="00F55D2C" w:rsidRDefault="00604A7D" w:rsidP="00CE488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DDD"/>
      </w:pPr>
    </w:p>
    <w:p w:rsidR="00334C8D" w:rsidRPr="00F55D2C" w:rsidRDefault="00334C8D" w:rsidP="00CE488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DDD"/>
      </w:pPr>
    </w:p>
    <w:sdt>
      <w:sdt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D144BE" w:rsidRPr="00F55D2C" w:rsidRDefault="00604A7D" w:rsidP="008E2F2F">
          <w:pPr>
            <w:pStyle w:val="Bluetext"/>
            <w:widowControl w:val="0"/>
            <w:tabs>
              <w:tab w:val="left" w:pos="1120"/>
            </w:tabs>
          </w:pPr>
          <w:r w:rsidRPr="00F55D2C">
            <w:t>[Date]</w:t>
          </w:r>
          <w:r w:rsidRPr="00F55D2C">
            <w:tab/>
          </w:r>
        </w:p>
      </w:sdtContent>
    </w:sdt>
    <w:sectPr w:rsidR="00D144BE" w:rsidRPr="00F55D2C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AC6" w:rsidRDefault="00AE6AC6" w:rsidP="00AE6AC6">
      <w:pPr>
        <w:spacing w:before="0" w:after="0" w:line="240" w:lineRule="auto"/>
      </w:pPr>
      <w:r>
        <w:separator/>
      </w:r>
    </w:p>
  </w:endnote>
  <w:endnote w:type="continuationSeparator" w:id="0">
    <w:p w:rsidR="00AE6AC6" w:rsidRDefault="00AE6AC6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AC6" w:rsidRDefault="00AE6AC6">
    <w:pPr>
      <w:pStyle w:val="Footer"/>
    </w:pPr>
    <w:r>
      <w:rPr>
        <w:noProof/>
        <w:lang w:eastAsia="en-AU"/>
      </w:rPr>
      <w:drawing>
        <wp:inline distT="0" distB="0" distL="0" distR="0" wp14:anchorId="779FF9E6" wp14:editId="4F42F3CD">
          <wp:extent cx="2714211" cy="352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een Star_Developed by the GBCA_Landscape (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186" cy="352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AC6" w:rsidRDefault="00AE6AC6" w:rsidP="00AE6AC6">
      <w:pPr>
        <w:spacing w:before="0" w:after="0" w:line="240" w:lineRule="auto"/>
      </w:pPr>
      <w:r>
        <w:separator/>
      </w:r>
    </w:p>
  </w:footnote>
  <w:footnote w:type="continuationSeparator" w:id="0">
    <w:p w:rsidR="00AE6AC6" w:rsidRDefault="00AE6AC6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7FE" w:rsidRDefault="000117FE" w:rsidP="000117F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Performance v1.2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Initial Certification Submission Template r1</w:t>
    </w:r>
  </w:p>
  <w:p w:rsidR="003D5016" w:rsidRPr="006048DB" w:rsidRDefault="003D501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2"/>
  </w:num>
  <w:num w:numId="8">
    <w:abstractNumId w:val="20"/>
  </w:num>
  <w:num w:numId="9">
    <w:abstractNumId w:val="28"/>
  </w:num>
  <w:num w:numId="10">
    <w:abstractNumId w:val="27"/>
  </w:num>
  <w:num w:numId="11">
    <w:abstractNumId w:val="25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0"/>
  </w:num>
  <w:num w:numId="27">
    <w:abstractNumId w:val="24"/>
  </w:num>
  <w:num w:numId="28">
    <w:abstractNumId w:val="19"/>
  </w:num>
  <w:num w:numId="29">
    <w:abstractNumId w:val="26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9"/>
  </w:num>
  <w:num w:numId="34">
    <w:abstractNumId w:val="31"/>
  </w:num>
  <w:num w:numId="35">
    <w:abstractNumId w:val="23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4A"/>
    <w:rsid w:val="000117FE"/>
    <w:rsid w:val="000120A1"/>
    <w:rsid w:val="00015B85"/>
    <w:rsid w:val="00017B56"/>
    <w:rsid w:val="0002622D"/>
    <w:rsid w:val="00041305"/>
    <w:rsid w:val="000414A1"/>
    <w:rsid w:val="000564C1"/>
    <w:rsid w:val="00080E91"/>
    <w:rsid w:val="000B0111"/>
    <w:rsid w:val="000F6815"/>
    <w:rsid w:val="00145EF1"/>
    <w:rsid w:val="00155FD6"/>
    <w:rsid w:val="00166528"/>
    <w:rsid w:val="001A76C9"/>
    <w:rsid w:val="001C087A"/>
    <w:rsid w:val="001C55B2"/>
    <w:rsid w:val="002038E5"/>
    <w:rsid w:val="00224754"/>
    <w:rsid w:val="00241FF0"/>
    <w:rsid w:val="00253282"/>
    <w:rsid w:val="0026389D"/>
    <w:rsid w:val="00291D61"/>
    <w:rsid w:val="002B1FC4"/>
    <w:rsid w:val="002D4B7A"/>
    <w:rsid w:val="00307FF7"/>
    <w:rsid w:val="00313F06"/>
    <w:rsid w:val="00334C8D"/>
    <w:rsid w:val="00343B85"/>
    <w:rsid w:val="00376F70"/>
    <w:rsid w:val="00385775"/>
    <w:rsid w:val="00386BF8"/>
    <w:rsid w:val="003B3250"/>
    <w:rsid w:val="003C65D4"/>
    <w:rsid w:val="003D3549"/>
    <w:rsid w:val="003D5016"/>
    <w:rsid w:val="00411532"/>
    <w:rsid w:val="00415DAA"/>
    <w:rsid w:val="00421258"/>
    <w:rsid w:val="0042197C"/>
    <w:rsid w:val="0043729B"/>
    <w:rsid w:val="00441FDE"/>
    <w:rsid w:val="004424F5"/>
    <w:rsid w:val="00472B70"/>
    <w:rsid w:val="0048084F"/>
    <w:rsid w:val="0049202C"/>
    <w:rsid w:val="004A60AE"/>
    <w:rsid w:val="004C1B5C"/>
    <w:rsid w:val="004F2472"/>
    <w:rsid w:val="00500323"/>
    <w:rsid w:val="005205F4"/>
    <w:rsid w:val="00543FCE"/>
    <w:rsid w:val="00561267"/>
    <w:rsid w:val="00577D2A"/>
    <w:rsid w:val="00582A1D"/>
    <w:rsid w:val="00583A65"/>
    <w:rsid w:val="005959BE"/>
    <w:rsid w:val="005B114A"/>
    <w:rsid w:val="005C2F1A"/>
    <w:rsid w:val="005C34D2"/>
    <w:rsid w:val="005C544E"/>
    <w:rsid w:val="005C692B"/>
    <w:rsid w:val="005D1666"/>
    <w:rsid w:val="005E267B"/>
    <w:rsid w:val="006045E0"/>
    <w:rsid w:val="006048DB"/>
    <w:rsid w:val="00604A7D"/>
    <w:rsid w:val="006935E9"/>
    <w:rsid w:val="00696088"/>
    <w:rsid w:val="006B3D65"/>
    <w:rsid w:val="006B6118"/>
    <w:rsid w:val="006C09EF"/>
    <w:rsid w:val="006D3C47"/>
    <w:rsid w:val="006D7DC2"/>
    <w:rsid w:val="006E2ECF"/>
    <w:rsid w:val="00710354"/>
    <w:rsid w:val="007138C2"/>
    <w:rsid w:val="0075170B"/>
    <w:rsid w:val="00752376"/>
    <w:rsid w:val="007537EB"/>
    <w:rsid w:val="007772D5"/>
    <w:rsid w:val="00786C20"/>
    <w:rsid w:val="007E22A9"/>
    <w:rsid w:val="00805862"/>
    <w:rsid w:val="00830329"/>
    <w:rsid w:val="00833D8E"/>
    <w:rsid w:val="00841903"/>
    <w:rsid w:val="008524E8"/>
    <w:rsid w:val="0086343F"/>
    <w:rsid w:val="008D2570"/>
    <w:rsid w:val="008E2EB8"/>
    <w:rsid w:val="008E2F2F"/>
    <w:rsid w:val="009173CC"/>
    <w:rsid w:val="00941D1F"/>
    <w:rsid w:val="0094200B"/>
    <w:rsid w:val="00950859"/>
    <w:rsid w:val="00955DBE"/>
    <w:rsid w:val="009A13BF"/>
    <w:rsid w:val="009B2223"/>
    <w:rsid w:val="009E45D5"/>
    <w:rsid w:val="00A02BEF"/>
    <w:rsid w:val="00A14DE0"/>
    <w:rsid w:val="00A207CE"/>
    <w:rsid w:val="00A45B94"/>
    <w:rsid w:val="00A61BD7"/>
    <w:rsid w:val="00A77B3E"/>
    <w:rsid w:val="00AA2E9F"/>
    <w:rsid w:val="00AA4300"/>
    <w:rsid w:val="00AD7849"/>
    <w:rsid w:val="00AE6AC6"/>
    <w:rsid w:val="00AF437B"/>
    <w:rsid w:val="00B04026"/>
    <w:rsid w:val="00B16241"/>
    <w:rsid w:val="00B27454"/>
    <w:rsid w:val="00B43004"/>
    <w:rsid w:val="00BA2E9A"/>
    <w:rsid w:val="00BA6727"/>
    <w:rsid w:val="00BC1D56"/>
    <w:rsid w:val="00C071D2"/>
    <w:rsid w:val="00C172F4"/>
    <w:rsid w:val="00C264EA"/>
    <w:rsid w:val="00C317BB"/>
    <w:rsid w:val="00C423D7"/>
    <w:rsid w:val="00CA175C"/>
    <w:rsid w:val="00CA4CB6"/>
    <w:rsid w:val="00CC6000"/>
    <w:rsid w:val="00CE4881"/>
    <w:rsid w:val="00D144BE"/>
    <w:rsid w:val="00D15333"/>
    <w:rsid w:val="00D20DA9"/>
    <w:rsid w:val="00D34A57"/>
    <w:rsid w:val="00D55E65"/>
    <w:rsid w:val="00D57437"/>
    <w:rsid w:val="00D70E27"/>
    <w:rsid w:val="00D80EAC"/>
    <w:rsid w:val="00D81901"/>
    <w:rsid w:val="00DA27D3"/>
    <w:rsid w:val="00DB2326"/>
    <w:rsid w:val="00DF0E45"/>
    <w:rsid w:val="00DF4B97"/>
    <w:rsid w:val="00E15F6B"/>
    <w:rsid w:val="00E51670"/>
    <w:rsid w:val="00E52F47"/>
    <w:rsid w:val="00E63EF6"/>
    <w:rsid w:val="00E70DB1"/>
    <w:rsid w:val="00EC4E1C"/>
    <w:rsid w:val="00EE0752"/>
    <w:rsid w:val="00F21995"/>
    <w:rsid w:val="00F26543"/>
    <w:rsid w:val="00F35714"/>
    <w:rsid w:val="00F43E46"/>
    <w:rsid w:val="00F55D2C"/>
    <w:rsid w:val="00F6669A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5:docId w15:val="{3594B5CC-3B78-40E8-B22C-8149425F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C071D2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8DC63F" w:themeColor="background1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6E2ECF"/>
    <w:pPr>
      <w:keepNext/>
      <w:spacing w:before="240" w:line="240" w:lineRule="auto"/>
      <w:outlineLvl w:val="1"/>
    </w:pPr>
    <w:rPr>
      <w:rFonts w:eastAsia="Times New Roman"/>
      <w:caps/>
      <w:noProof/>
      <w:color w:val="4BACC6" w:themeColor="accent5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6E2ECF"/>
    <w:pPr>
      <w:keepNext/>
      <w:spacing w:before="240" w:line="240" w:lineRule="auto"/>
      <w:outlineLvl w:val="2"/>
    </w:pPr>
    <w:rPr>
      <w:caps/>
      <w:color w:val="4BACC6" w:themeColor="accent5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071D2"/>
    <w:tblPr>
      <w:tblBorders>
        <w:top w:val="single" w:sz="4" w:space="0" w:color="8DC63F" w:themeColor="background1"/>
        <w:bottom w:val="single" w:sz="4" w:space="0" w:color="8DC63F" w:themeColor="background1"/>
        <w:insideH w:val="single" w:sz="4" w:space="0" w:color="8DC63F" w:themeColor="background1"/>
      </w:tblBorders>
    </w:tblPr>
    <w:tcPr>
      <w:shd w:val="clear" w:color="auto" w:fill="auto"/>
    </w:tc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6E2ECF"/>
    <w:rPr>
      <w:rFonts w:ascii="Arial" w:hAnsi="Arial" w:cs="Arial"/>
      <w:caps/>
      <w:noProof/>
      <w:color w:val="4BACC6" w:themeColor="accent5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6E2ECF"/>
    <w:rPr>
      <w:rFonts w:ascii="Arial" w:eastAsia="Arial" w:hAnsi="Arial" w:cs="Arial"/>
      <w:caps/>
      <w:color w:val="4BACC6" w:themeColor="accent5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BA6727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DC74DD2-EDB9-4C99-9E07-738158D73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3</cp:revision>
  <cp:lastPrinted>2014-10-22T23:22:00Z</cp:lastPrinted>
  <dcterms:created xsi:type="dcterms:W3CDTF">2017-11-28T01:39:00Z</dcterms:created>
  <dcterms:modified xsi:type="dcterms:W3CDTF">2017-11-28T01:40:00Z</dcterms:modified>
</cp:coreProperties>
</file>