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FAA5" w14:textId="77777777" w:rsidR="00D144BE" w:rsidRPr="001C55B2" w:rsidRDefault="00272A5E" w:rsidP="00F51734">
      <w:pPr>
        <w:pStyle w:val="Heading1"/>
      </w:pPr>
      <w:r>
        <w:t>Light Pollution</w:t>
      </w:r>
    </w:p>
    <w:p w14:paraId="1D626FAC" w14:textId="77777777" w:rsidR="007006FE" w:rsidRPr="002530B8" w:rsidRDefault="007006FE">
      <w:pPr>
        <w:pStyle w:val="Heading3"/>
      </w:pPr>
      <w:bookmarkStart w:id="0" w:name="h.d27jtfsfquok"/>
      <w:bookmarkEnd w:id="0"/>
      <w:r w:rsidRPr="002530B8">
        <w:t>Credit 2</w:t>
      </w:r>
      <w:r w:rsidR="00481D61" w:rsidRPr="002530B8">
        <w:t>4</w:t>
      </w:r>
    </w:p>
    <w:p w14:paraId="3FCED346" w14:textId="30C44F2E" w:rsidR="005C34D2" w:rsidRPr="002530B8" w:rsidRDefault="00CF5971">
      <w:pPr>
        <w:pStyle w:val="Heading3"/>
      </w:pPr>
      <w:r w:rsidRPr="002530B8">
        <w:t>D</w:t>
      </w:r>
      <w:r w:rsidR="005C34D2" w:rsidRPr="002530B8">
        <w:t>esign Review Submission</w:t>
      </w:r>
      <w:r w:rsidR="005C34D2" w:rsidRPr="002530B8">
        <w:tab/>
      </w:r>
      <w:sdt>
        <w:sdtPr>
          <w:id w:val="10800679"/>
        </w:sdtPr>
        <w:sdtEndPr/>
        <w:sdtContent>
          <w:sdt>
            <w:sdtPr>
              <w:id w:val="157554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5C34D2" w:rsidRPr="002530B8">
        <w:tab/>
        <w:t>As Built Submission</w:t>
      </w:r>
      <w:r w:rsidR="005C34D2" w:rsidRPr="002530B8">
        <w:tab/>
        <w:t xml:space="preserve"> </w:t>
      </w:r>
      <w:sdt>
        <w:sdtPr>
          <w:id w:val="206148192"/>
        </w:sdtPr>
        <w:sdtEndPr/>
        <w:sdtContent>
          <w:sdt>
            <w:sdtPr>
              <w:id w:val="-143204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5C34D2" w:rsidRPr="002530B8"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1276"/>
        <w:gridCol w:w="2693"/>
        <w:gridCol w:w="1276"/>
      </w:tblGrid>
      <w:tr w:rsidR="005C34D2" w:rsidRPr="002530B8" w14:paraId="75C8D84C" w14:textId="77777777" w:rsidTr="008B6CAF">
        <w:tc>
          <w:tcPr>
            <w:tcW w:w="4077" w:type="dxa"/>
          </w:tcPr>
          <w:p w14:paraId="7C8BEBAF" w14:textId="77777777" w:rsidR="005C34D2" w:rsidRPr="002530B8" w:rsidRDefault="005C34D2" w:rsidP="00F51734">
            <w:pPr>
              <w:pStyle w:val="Heading3"/>
            </w:pPr>
            <w:r w:rsidRPr="002530B8">
              <w:t>Total Points available:</w:t>
            </w:r>
          </w:p>
        </w:tc>
        <w:tc>
          <w:tcPr>
            <w:tcW w:w="1276" w:type="dxa"/>
          </w:tcPr>
          <w:p w14:paraId="1EDD8ED0" w14:textId="77777777" w:rsidR="005C34D2" w:rsidRPr="002530B8" w:rsidRDefault="008F33E3" w:rsidP="00F51734">
            <w:pPr>
              <w:pStyle w:val="Heading3"/>
            </w:pPr>
            <w:r w:rsidRPr="002530B8">
              <w:t>1</w:t>
            </w:r>
          </w:p>
        </w:tc>
        <w:tc>
          <w:tcPr>
            <w:tcW w:w="2693" w:type="dxa"/>
          </w:tcPr>
          <w:p w14:paraId="34BC8D51" w14:textId="77777777" w:rsidR="005C34D2" w:rsidRPr="002530B8" w:rsidRDefault="005C34D2" w:rsidP="00F51734">
            <w:pPr>
              <w:pStyle w:val="Heading3"/>
            </w:pPr>
            <w:r w:rsidRPr="002530B8">
              <w:t>Points claimed:</w:t>
            </w:r>
          </w:p>
        </w:tc>
        <w:tc>
          <w:tcPr>
            <w:tcW w:w="1276" w:type="dxa"/>
          </w:tcPr>
          <w:p w14:paraId="40862867" w14:textId="77777777" w:rsidR="005C34D2" w:rsidRPr="002530B8" w:rsidRDefault="00CF5971" w:rsidP="00F51734">
            <w:pPr>
              <w:pStyle w:val="Heading3"/>
            </w:pPr>
            <w:r w:rsidRPr="002530B8">
              <w:t>[</w:t>
            </w:r>
            <w:r w:rsidR="005C34D2" w:rsidRPr="002530B8">
              <w:t>#</w:t>
            </w:r>
            <w:r w:rsidRPr="002530B8">
              <w:t>]</w:t>
            </w:r>
          </w:p>
        </w:tc>
      </w:tr>
    </w:tbl>
    <w:p w14:paraId="351ED67E" w14:textId="77777777" w:rsidR="00A11CA3" w:rsidRDefault="00A11CA3"/>
    <w:tbl>
      <w:tblPr>
        <w:tblStyle w:val="Style1"/>
        <w:tblW w:w="5043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10"/>
        <w:gridCol w:w="2139"/>
        <w:gridCol w:w="3909"/>
        <w:gridCol w:w="1391"/>
        <w:gridCol w:w="1056"/>
      </w:tblGrid>
      <w:tr w:rsidR="00A11CA3" w:rsidRPr="006F7DA2" w14:paraId="455C94D0" w14:textId="77777777" w:rsidTr="008B6CAF">
        <w:tc>
          <w:tcPr>
            <w:tcW w:w="326" w:type="pct"/>
          </w:tcPr>
          <w:p w14:paraId="7B17756A" w14:textId="77777777" w:rsidR="00A11CA3" w:rsidRPr="00A11CA3" w:rsidRDefault="00A11CA3" w:rsidP="008B6CAF">
            <w:pPr>
              <w:pStyle w:val="Heading2"/>
              <w:spacing w:before="120" w:after="120"/>
            </w:pPr>
          </w:p>
        </w:tc>
        <w:tc>
          <w:tcPr>
            <w:tcW w:w="1177" w:type="pct"/>
            <w:vAlign w:val="center"/>
          </w:tcPr>
          <w:p w14:paraId="4E0054F3" w14:textId="77777777" w:rsidR="00A11CA3" w:rsidRPr="007006FE" w:rsidRDefault="006545B4" w:rsidP="008B6CAF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149" w:type="pct"/>
            <w:vAlign w:val="center"/>
          </w:tcPr>
          <w:p w14:paraId="7DC7C86A" w14:textId="77777777" w:rsidR="00A11CA3" w:rsidRPr="007006FE" w:rsidRDefault="00A11CA3" w:rsidP="008B6CAF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6" w:type="pct"/>
            <w:vAlign w:val="center"/>
          </w:tcPr>
          <w:p w14:paraId="7460780D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Available</w:t>
            </w:r>
          </w:p>
        </w:tc>
        <w:tc>
          <w:tcPr>
            <w:tcW w:w="582" w:type="pct"/>
            <w:vAlign w:val="center"/>
          </w:tcPr>
          <w:p w14:paraId="33EA7A24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Claimed</w:t>
            </w:r>
          </w:p>
        </w:tc>
      </w:tr>
      <w:tr w:rsidR="00A11CA3" w:rsidRPr="001F311B" w14:paraId="35EA2761" w14:textId="77777777" w:rsidTr="008B6CAF">
        <w:trPr>
          <w:trHeight w:val="899"/>
        </w:trPr>
        <w:tc>
          <w:tcPr>
            <w:tcW w:w="326" w:type="pct"/>
          </w:tcPr>
          <w:p w14:paraId="0BC5D252" w14:textId="761E70CC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r w:rsidR="00681231">
              <w:rPr>
                <w:b/>
              </w:rPr>
              <w:t>1</w:t>
            </w:r>
          </w:p>
        </w:tc>
        <w:tc>
          <w:tcPr>
            <w:tcW w:w="1177" w:type="pct"/>
          </w:tcPr>
          <w:p w14:paraId="3F2256B3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Neighbouring Bodies</w:t>
            </w:r>
          </w:p>
        </w:tc>
        <w:tc>
          <w:tcPr>
            <w:tcW w:w="2149" w:type="pct"/>
          </w:tcPr>
          <w:p w14:paraId="2364F2BC" w14:textId="481A3C2E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complies with </w:t>
            </w:r>
            <w:r w:rsidRPr="00651F29">
              <w:t>AS 4282</w:t>
            </w:r>
            <w:r w:rsidR="00417E6C">
              <w:t>:1997</w:t>
            </w:r>
            <w:r w:rsidRPr="00651F29">
              <w:t xml:space="preserve"> </w:t>
            </w:r>
            <w:r w:rsidRPr="00F51734">
              <w:rPr>
                <w:i/>
                <w:iCs/>
              </w:rPr>
              <w:t>Control of the Obtrusive Effects of Outdoor Lighting</w:t>
            </w:r>
            <w:r w:rsidR="009C21AB" w:rsidRPr="00F51734">
              <w:rPr>
                <w:i/>
                <w:iCs/>
              </w:rPr>
              <w:t>.</w:t>
            </w:r>
          </w:p>
        </w:tc>
        <w:tc>
          <w:tcPr>
            <w:tcW w:w="766" w:type="pct"/>
            <w:vAlign w:val="center"/>
          </w:tcPr>
          <w:p w14:paraId="72C0EABD" w14:textId="77777777" w:rsidR="008F33E3" w:rsidRPr="00A11CA3" w:rsidRDefault="00A0490B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Minimum</w:t>
            </w:r>
            <w:r w:rsidR="008F33E3">
              <w:rPr>
                <w:szCs w:val="20"/>
              </w:rPr>
              <w:t xml:space="preserve"> </w:t>
            </w:r>
            <w:r w:rsidR="00F13FC7">
              <w:rPr>
                <w:szCs w:val="20"/>
              </w:rPr>
              <w:t>R</w:t>
            </w:r>
            <w:r w:rsidR="008F33E3">
              <w:rPr>
                <w:szCs w:val="20"/>
              </w:rPr>
              <w:t>equirement</w:t>
            </w:r>
          </w:p>
        </w:tc>
        <w:tc>
          <w:tcPr>
            <w:tcW w:w="582" w:type="pct"/>
            <w:vAlign w:val="center"/>
          </w:tcPr>
          <w:p w14:paraId="6DFA49B2" w14:textId="77777777" w:rsidR="00A11CA3" w:rsidRPr="002530B8" w:rsidRDefault="002530B8" w:rsidP="008B6CAF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2530B8">
              <w:rPr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A11CA3" w:rsidRPr="001F311B" w14:paraId="0837D45C" w14:textId="77777777" w:rsidTr="008B6CAF">
        <w:trPr>
          <w:trHeight w:val="917"/>
        </w:trPr>
        <w:tc>
          <w:tcPr>
            <w:tcW w:w="326" w:type="pct"/>
          </w:tcPr>
          <w:p w14:paraId="72F5757F" w14:textId="08DA4131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r w:rsidR="00681231">
              <w:rPr>
                <w:b/>
              </w:rPr>
              <w:t>2</w:t>
            </w:r>
          </w:p>
        </w:tc>
        <w:tc>
          <w:tcPr>
            <w:tcW w:w="1177" w:type="pct"/>
          </w:tcPr>
          <w:p w14:paraId="4DA9915B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Night Sky</w:t>
            </w:r>
          </w:p>
        </w:tc>
        <w:tc>
          <w:tcPr>
            <w:tcW w:w="2149" w:type="pct"/>
          </w:tcPr>
          <w:p w14:paraId="7D3A3296" w14:textId="77777777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has </w:t>
            </w:r>
            <w:r w:rsidRPr="000638FA">
              <w:t xml:space="preserve">demonstrated that </w:t>
            </w:r>
            <w:r>
              <w:t xml:space="preserve">a specified reduction in light pollution has been achieved by the </w:t>
            </w:r>
            <w:r w:rsidR="0040067C">
              <w:t>fitout</w:t>
            </w:r>
            <w:r>
              <w:t xml:space="preserve">. </w:t>
            </w:r>
          </w:p>
        </w:tc>
        <w:tc>
          <w:tcPr>
            <w:tcW w:w="766" w:type="pct"/>
            <w:vAlign w:val="center"/>
          </w:tcPr>
          <w:p w14:paraId="3CB39F3A" w14:textId="77777777" w:rsidR="00A11CA3" w:rsidRPr="00A11CA3" w:rsidRDefault="00F13FC7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2" w:type="pct"/>
            <w:vAlign w:val="center"/>
          </w:tcPr>
          <w:sdt>
            <w:sdtPr>
              <w:id w:val="41180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03BED" w14:textId="77777777" w:rsidR="00A11CA3" w:rsidRPr="008A2AD6" w:rsidRDefault="008A2AD6" w:rsidP="008A2AD6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60DA780E" w14:textId="77777777" w:rsidR="009E45D5" w:rsidRDefault="009E45D5" w:rsidP="00543FCE">
      <w:bookmarkStart w:id="1" w:name="h.fwvpjw869anz"/>
      <w:bookmarkEnd w:id="1"/>
    </w:p>
    <w:p w14:paraId="383C987D" w14:textId="77777777" w:rsidR="002530B8" w:rsidRPr="00FA0164" w:rsidRDefault="002530B8" w:rsidP="002530B8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530B8" w:rsidRPr="00FA0164" w14:paraId="2E30CEEE" w14:textId="77777777" w:rsidTr="008468C2">
        <w:tc>
          <w:tcPr>
            <w:tcW w:w="3994" w:type="pct"/>
            <w:vAlign w:val="center"/>
          </w:tcPr>
          <w:p w14:paraId="07B2C05E" w14:textId="4AA3A9A2" w:rsidR="002530B8" w:rsidRPr="00FA0164" w:rsidRDefault="002530B8" w:rsidP="002530B8">
            <w:pPr>
              <w:spacing w:before="120" w:after="120"/>
            </w:pPr>
            <w:r w:rsidRPr="00FA0164">
              <w:t xml:space="preserve">There are no project-specific </w:t>
            </w:r>
            <w:r w:rsidR="00681231">
              <w:t>T</w:t>
            </w:r>
            <w:r w:rsidRPr="00FA0164">
              <w:t xml:space="preserve">echnical </w:t>
            </w:r>
            <w:r w:rsidR="0068123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F8A782A" w14:textId="77777777" w:rsidR="002530B8" w:rsidRPr="00FA0164" w:rsidRDefault="00F51734" w:rsidP="002530B8">
            <w:pPr>
              <w:spacing w:before="120" w:after="120"/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530B8" w:rsidRPr="00FA0164" w14:paraId="57B06F3D" w14:textId="77777777" w:rsidTr="008468C2">
        <w:tc>
          <w:tcPr>
            <w:tcW w:w="3994" w:type="pct"/>
            <w:vAlign w:val="center"/>
          </w:tcPr>
          <w:p w14:paraId="217F5B0D" w14:textId="0ACB2396" w:rsidR="002530B8" w:rsidRPr="00FA0164" w:rsidRDefault="002530B8" w:rsidP="002530B8">
            <w:pPr>
              <w:spacing w:before="120" w:after="120"/>
            </w:pPr>
            <w:r w:rsidRPr="00FA0164">
              <w:t xml:space="preserve">There are project-specific </w:t>
            </w:r>
            <w:r w:rsidR="00681231">
              <w:t>T</w:t>
            </w:r>
            <w:r w:rsidRPr="00FA0164">
              <w:t xml:space="preserve">echnical </w:t>
            </w:r>
            <w:r w:rsidR="00681231">
              <w:t>Q</w:t>
            </w:r>
            <w:r w:rsidRPr="00FA0164">
              <w:t xml:space="preserve">uestions for this credit and all responses received from the </w:t>
            </w:r>
            <w:r w:rsidR="005572B0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DD4CC5A" w14:textId="77777777" w:rsidR="002530B8" w:rsidRPr="00FA0164" w:rsidRDefault="00F51734" w:rsidP="002530B8">
            <w:pPr>
              <w:spacing w:before="120" w:after="120"/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6A84922" w14:textId="77777777" w:rsidR="002B2DB2" w:rsidRDefault="002B2DB2" w:rsidP="001C55B2">
      <w:pPr>
        <w:pStyle w:val="Criterionsubheading"/>
        <w:sectPr w:rsidR="002B2DB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10A6C41" w14:textId="18C94B72" w:rsidR="005C2F1A" w:rsidRDefault="008F33E3" w:rsidP="008F33E3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481D61">
        <w:t>4</w:t>
      </w:r>
      <w:r>
        <w:t>.</w:t>
      </w:r>
      <w:r w:rsidR="00681231">
        <w:t>1</w:t>
      </w:r>
      <w:r>
        <w:t xml:space="preserve"> </w:t>
      </w:r>
      <w:r w:rsidR="007006FE">
        <w:t>light pollution to neighbouring bodies</w:t>
      </w:r>
    </w:p>
    <w:p w14:paraId="27E7B75B" w14:textId="77777777" w:rsidR="00651F29" w:rsidRDefault="00651F29" w:rsidP="008B6CAF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E44E5D" w14:paraId="73BC150E" w14:textId="77777777" w:rsidTr="008B6CAF">
        <w:tc>
          <w:tcPr>
            <w:tcW w:w="4064" w:type="pct"/>
          </w:tcPr>
          <w:p w14:paraId="4D95E0C5" w14:textId="77777777" w:rsidR="00E44E5D" w:rsidRPr="003A2BE3" w:rsidRDefault="00E44E5D" w:rsidP="008B6CAF">
            <w:pPr>
              <w:spacing w:before="120" w:after="120"/>
            </w:pPr>
            <w:r>
              <w:rPr>
                <w:szCs w:val="20"/>
              </w:rPr>
              <w:t xml:space="preserve">The project complies with the requirements of AS </w:t>
            </w:r>
            <w:r w:rsidR="00651F29" w:rsidRPr="0016428F">
              <w:rPr>
                <w:rFonts w:cs="Arial"/>
              </w:rPr>
              <w:t>4282:1997 Control of the Obtrusive Effects of Outdoor Lighting</w:t>
            </w:r>
            <w:r>
              <w:rPr>
                <w:szCs w:val="20"/>
              </w:rPr>
              <w:t>.</w:t>
            </w:r>
          </w:p>
        </w:tc>
        <w:tc>
          <w:tcPr>
            <w:tcW w:w="936" w:type="pct"/>
          </w:tcPr>
          <w:sdt>
            <w:sdtPr>
              <w:rPr>
                <w:rFonts w:ascii="MS Gothic" w:eastAsia="MS Gothic" w:hAnsi="MS Gothic" w:cs="MS Gothic" w:hint="eastAsia"/>
              </w:rPr>
              <w:id w:val="-2011901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CB944" w14:textId="77777777" w:rsidR="00E44E5D" w:rsidRPr="003A2BE3" w:rsidRDefault="008A2AD6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180B280" w14:textId="77777777" w:rsidR="00651F29" w:rsidRDefault="00651F29" w:rsidP="007006FE"/>
    <w:p w14:paraId="114C8815" w14:textId="77777777" w:rsidR="009E45D5" w:rsidRDefault="0063419B" w:rsidP="007006FE">
      <w:r>
        <w:t xml:space="preserve">Provide a description </w:t>
      </w:r>
      <w:r w:rsidR="00A11CA3">
        <w:t xml:space="preserve">of </w:t>
      </w:r>
      <w:r w:rsidR="00272A5E">
        <w:t xml:space="preserve">how the </w:t>
      </w:r>
      <w:r w:rsidR="004F5E92">
        <w:t>fitout</w:t>
      </w:r>
      <w:r w:rsidR="00272A5E">
        <w:t xml:space="preserve"> complies with the requirements of </w:t>
      </w:r>
      <w:r w:rsidR="00651F29">
        <w:rPr>
          <w:szCs w:val="20"/>
        </w:rPr>
        <w:t xml:space="preserve">AS </w:t>
      </w:r>
      <w:r w:rsidR="00651F29" w:rsidRPr="0016428F">
        <w:rPr>
          <w:rFonts w:cs="Arial"/>
        </w:rPr>
        <w:t>4282:1997 Control of the Obtrusive Effects of Outdoor Lighting</w:t>
      </w:r>
      <w:r w:rsidR="00A04D25">
        <w:t>:</w:t>
      </w:r>
    </w:p>
    <w:p w14:paraId="400D4E38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7E83D9" w14:textId="77777777" w:rsidR="00525016" w:rsidRDefault="00525016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594FCF0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FB86C9D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12B8C52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B2CBA0" w14:textId="77777777" w:rsidR="00651F29" w:rsidRPr="00F44703" w:rsidRDefault="00651F29" w:rsidP="00651F29">
      <w:pPr>
        <w:pStyle w:val="Bluetext"/>
        <w:spacing w:before="240" w:after="240"/>
        <w:rPr>
          <w:color w:val="000000"/>
          <w:szCs w:val="20"/>
          <w:lang w:val="en-US"/>
        </w:rPr>
      </w:pPr>
      <w:r w:rsidRPr="00651F29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51F29" w14:paraId="75EE411B" w14:textId="77777777" w:rsidTr="0016428F">
        <w:tc>
          <w:tcPr>
            <w:tcW w:w="6912" w:type="dxa"/>
            <w:shd w:val="clear" w:color="auto" w:fill="FFE69D"/>
          </w:tcPr>
          <w:p w14:paraId="2C3AAEEA" w14:textId="77777777" w:rsidR="00651F29" w:rsidRPr="00F44703" w:rsidRDefault="00651F29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2551AB3" w14:textId="77777777" w:rsidR="00651F29" w:rsidRPr="00F44703" w:rsidRDefault="00651F29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51F29" w14:paraId="68295278" w14:textId="77777777" w:rsidTr="0016428F">
        <w:tc>
          <w:tcPr>
            <w:tcW w:w="6912" w:type="dxa"/>
          </w:tcPr>
          <w:p w14:paraId="5044A138" w14:textId="77777777" w:rsidR="00651F29" w:rsidRDefault="00651F29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E9B749" w14:textId="77777777" w:rsidR="00651F29" w:rsidRDefault="00651F29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51F29" w14:paraId="35B71DAA" w14:textId="77777777" w:rsidTr="0016428F">
        <w:tc>
          <w:tcPr>
            <w:tcW w:w="6912" w:type="dxa"/>
          </w:tcPr>
          <w:p w14:paraId="144DB59D" w14:textId="77777777" w:rsidR="00651F29" w:rsidRPr="001A76C9" w:rsidRDefault="00651F29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43D10B8" w14:textId="77777777" w:rsidR="00651F29" w:rsidRPr="001A76C9" w:rsidRDefault="00651F29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CF9CCC9" w14:textId="77777777" w:rsidR="00E1232A" w:rsidRPr="0079579C" w:rsidRDefault="00E1232A" w:rsidP="0079579C">
      <w:pPr>
        <w:pStyle w:val="Bluetext"/>
      </w:pPr>
    </w:p>
    <w:p w14:paraId="1BE28DA2" w14:textId="77777777" w:rsidR="00C327B0" w:rsidRDefault="00C327B0" w:rsidP="00C327B0">
      <w:r>
        <w:t>Describe any light sources on the project which have been excluded from compliance with the minimum requirement.</w:t>
      </w:r>
    </w:p>
    <w:p w14:paraId="5D603BCB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FE2C093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9029B79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4134328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20412F8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158B233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B91CFA" w14:textId="77777777" w:rsidR="00C327B0" w:rsidRDefault="00C327B0" w:rsidP="00C327B0">
      <w:pPr>
        <w:pStyle w:val="Bluetext"/>
        <w:spacing w:before="240" w:after="240"/>
        <w:rPr>
          <w:color w:val="4F6228" w:themeColor="accent3" w:themeShade="80"/>
          <w:szCs w:val="20"/>
        </w:rPr>
      </w:pPr>
    </w:p>
    <w:p w14:paraId="2632268B" w14:textId="77777777" w:rsidR="00651F29" w:rsidRDefault="00651F29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CFD6F12" w14:textId="59A16268" w:rsidR="005C2F1A" w:rsidRDefault="00E1232A" w:rsidP="00E1232A">
      <w:pPr>
        <w:pStyle w:val="Criterionsubheading"/>
        <w:numPr>
          <w:ilvl w:val="0"/>
          <w:numId w:val="0"/>
        </w:numPr>
        <w:ind w:left="720" w:hanging="720"/>
      </w:pPr>
      <w:r w:rsidRPr="00E1232A">
        <w:lastRenderedPageBreak/>
        <w:t>2</w:t>
      </w:r>
      <w:r w:rsidR="00481D61">
        <w:t>4</w:t>
      </w:r>
      <w:r w:rsidRPr="00E1232A">
        <w:t>.</w:t>
      </w:r>
      <w:r w:rsidR="00681231">
        <w:t>2</w:t>
      </w:r>
      <w:r w:rsidRPr="00E1232A">
        <w:t xml:space="preserve"> </w:t>
      </w:r>
      <w:r w:rsidR="007006FE">
        <w:t>light pollution to night sky</w:t>
      </w:r>
    </w:p>
    <w:p w14:paraId="519AF7CE" w14:textId="1F4907F9" w:rsidR="0063419B" w:rsidRDefault="0063419B">
      <w:pPr>
        <w:pStyle w:val="Heading3"/>
      </w:pPr>
      <w:r w:rsidRPr="00481D61">
        <w:t>24.</w:t>
      </w:r>
      <w:r w:rsidR="00681231">
        <w:t>2</w:t>
      </w:r>
      <w:r>
        <w:t>.1</w:t>
      </w:r>
      <w:r w:rsidRPr="00481D61">
        <w:t xml:space="preserve"> CONTROL OF </w:t>
      </w:r>
      <w:r>
        <w:t>External</w:t>
      </w:r>
      <w:r w:rsidRPr="00481D61">
        <w:t xml:space="preserve"> LIGHT SOURCES</w:t>
      </w:r>
    </w:p>
    <w:p w14:paraId="412173D3" w14:textId="77777777" w:rsidR="0063419B" w:rsidRPr="00DE7372" w:rsidRDefault="0063419B" w:rsidP="008B6CAF">
      <w:r>
        <w:t>Please select one of the following: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525016" w:rsidRPr="003A2BE3" w14:paraId="38634663" w14:textId="77777777" w:rsidTr="008B6CAF">
        <w:tc>
          <w:tcPr>
            <w:tcW w:w="4074" w:type="pct"/>
            <w:vAlign w:val="center"/>
          </w:tcPr>
          <w:p w14:paraId="3B654543" w14:textId="4FC3AD47" w:rsidR="00525016" w:rsidRDefault="0063419B" w:rsidP="008B6CAF">
            <w:pPr>
              <w:spacing w:before="120" w:after="120"/>
            </w:pPr>
            <w:r>
              <w:t xml:space="preserve">Specified reductions in light pollution have been achieved </w:t>
            </w:r>
            <w:r w:rsidR="00525016">
              <w:t>by control of upward light output ratio (ULOR)</w:t>
            </w:r>
            <w:r w:rsidR="00F855B1">
              <w:t xml:space="preserve"> </w:t>
            </w:r>
            <w:r w:rsidR="00B80B34">
              <w:t>or</w:t>
            </w:r>
            <w:r w:rsidR="009A06FB">
              <w:t xml:space="preserve"> </w:t>
            </w:r>
            <w:r w:rsidR="009A06FB" w:rsidRPr="009A06FB">
              <w:t>upward waste light ratio (UWLR)</w:t>
            </w:r>
            <w:r w:rsidR="00B80B34">
              <w:t xml:space="preserve"> </w:t>
            </w:r>
            <w:r>
              <w:t>,</w:t>
            </w:r>
            <w:r w:rsidR="00525016">
              <w:t xml:space="preserve"> in accordance with 24.</w:t>
            </w:r>
            <w:r w:rsidR="00681231">
              <w:t>2</w:t>
            </w:r>
            <w:r w:rsidR="00E30E4C">
              <w:t>.1</w:t>
            </w:r>
            <w:r w:rsidR="00525016">
              <w:t>A;</w:t>
            </w:r>
            <w:r w:rsidR="0040067C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EEC7D" w14:textId="77777777" w:rsidR="00525016" w:rsidRPr="003A2BE3" w:rsidRDefault="00441115" w:rsidP="008B6CAF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25016" w:rsidRPr="003A2BE3" w14:paraId="211E6474" w14:textId="77777777" w:rsidTr="008B6CAF">
        <w:tc>
          <w:tcPr>
            <w:tcW w:w="4074" w:type="pct"/>
            <w:vAlign w:val="center"/>
          </w:tcPr>
          <w:p w14:paraId="539008AC" w14:textId="480D2C24" w:rsidR="00525016" w:rsidRPr="00525016" w:rsidRDefault="0063419B" w:rsidP="008B6CAF">
            <w:pPr>
              <w:spacing w:before="120" w:after="120"/>
              <w:rPr>
                <w:b/>
              </w:rPr>
            </w:pPr>
            <w:r>
              <w:t xml:space="preserve">Specified reductions in light pollution have been achieved </w:t>
            </w:r>
            <w:r w:rsidR="00525016">
              <w:t>by control of</w:t>
            </w:r>
            <w:r w:rsidR="00525016" w:rsidRPr="006B5171">
              <w:t xml:space="preserve"> </w:t>
            </w:r>
            <w:r w:rsidR="00525016">
              <w:t>d</w:t>
            </w:r>
            <w:r w:rsidR="00525016" w:rsidRPr="006B5171">
              <w:t>irect illuminance</w:t>
            </w:r>
            <w:r>
              <w:t xml:space="preserve">, </w:t>
            </w:r>
            <w:r w:rsidR="00525016">
              <w:t>in accordance with 24.</w:t>
            </w:r>
            <w:r w:rsidR="00681231">
              <w:t>2</w:t>
            </w:r>
            <w:r w:rsidR="00E30E4C">
              <w:t>.1</w:t>
            </w:r>
            <w:r w:rsidR="00525016" w:rsidRPr="00525016">
              <w:t>B</w:t>
            </w:r>
            <w:r w:rsidR="00C04F47">
              <w:t xml:space="preserve">;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A99DFA" w14:textId="77777777" w:rsidR="00525016" w:rsidRPr="003A2BE3" w:rsidRDefault="00C04F47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4F47" w:rsidRPr="003A2BE3" w14:paraId="5F092119" w14:textId="77777777" w:rsidTr="008B6CAF">
        <w:tc>
          <w:tcPr>
            <w:tcW w:w="4074" w:type="pct"/>
            <w:vAlign w:val="center"/>
          </w:tcPr>
          <w:p w14:paraId="26006772" w14:textId="565A16E7" w:rsidR="00C04F47" w:rsidRDefault="00C04F47" w:rsidP="00C04F47">
            <w:pPr>
              <w:spacing w:before="120" w:after="120"/>
            </w:pPr>
            <w:r>
              <w:t>The project does not have any external lights and compliance for internal lights is demonstrated under 24.</w:t>
            </w:r>
            <w:r w:rsidR="00681231">
              <w:t>2</w:t>
            </w:r>
            <w:r>
              <w:t>.2. No information is required for 24.</w:t>
            </w:r>
            <w:r w:rsidR="00681231">
              <w:t>2</w:t>
            </w:r>
            <w:r>
              <w:t>.1.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446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8D47D1" w14:textId="77777777" w:rsidR="00C04F47" w:rsidRDefault="00C04F47" w:rsidP="008B6CAF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47A5CD" w14:textId="77777777" w:rsidR="00525016" w:rsidRDefault="00525016" w:rsidP="00525016"/>
    <w:p w14:paraId="63B0B4FD" w14:textId="1F887D13" w:rsidR="009C21AB" w:rsidRDefault="0063419B" w:rsidP="007006FE">
      <w:r>
        <w:t xml:space="preserve">Provide a description of </w:t>
      </w:r>
      <w:r w:rsidR="00E1232A">
        <w:t>the external lighting strategy</w:t>
      </w:r>
      <w:r w:rsidR="00C75AC3">
        <w:t>:</w:t>
      </w:r>
    </w:p>
    <w:p w14:paraId="0D1C3025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6FB3F1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156D662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6B190F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6AD3BC6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EDB0747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3B2FB4B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F578C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7761C945" w14:textId="77777777" w:rsidTr="0016428F">
        <w:tc>
          <w:tcPr>
            <w:tcW w:w="6912" w:type="dxa"/>
            <w:shd w:val="clear" w:color="auto" w:fill="FFE69D"/>
          </w:tcPr>
          <w:p w14:paraId="28AE4D88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E132AC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0963A476" w14:textId="77777777" w:rsidTr="0016428F">
        <w:tc>
          <w:tcPr>
            <w:tcW w:w="6912" w:type="dxa"/>
          </w:tcPr>
          <w:p w14:paraId="7D7365A2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F0EE492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520C0864" w14:textId="77777777" w:rsidTr="0016428F">
        <w:tc>
          <w:tcPr>
            <w:tcW w:w="6912" w:type="dxa"/>
          </w:tcPr>
          <w:p w14:paraId="4EA8FA2A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391F90C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2AAC5A9" w14:textId="77777777" w:rsidR="0063419B" w:rsidRDefault="0063419B">
      <w:pPr>
        <w:pStyle w:val="Heading3"/>
      </w:pPr>
      <w:r w:rsidRPr="0079579C" w:rsidDel="0063419B">
        <w:t xml:space="preserve"> </w:t>
      </w:r>
    </w:p>
    <w:p w14:paraId="5C6DBC5C" w14:textId="77777777" w:rsidR="0063419B" w:rsidRDefault="0063419B">
      <w:pPr>
        <w:spacing w:after="0"/>
        <w:rPr>
          <w:bCs/>
          <w:caps/>
          <w:color w:val="FFC10E"/>
          <w:sz w:val="28"/>
          <w:szCs w:val="28"/>
        </w:rPr>
      </w:pPr>
      <w:r>
        <w:br w:type="page"/>
      </w:r>
    </w:p>
    <w:p w14:paraId="78DFF8B3" w14:textId="52331645" w:rsidR="00C378DE" w:rsidRDefault="00C378DE">
      <w:pPr>
        <w:pStyle w:val="Heading3"/>
      </w:pPr>
      <w:r w:rsidRPr="00481D61">
        <w:lastRenderedPageBreak/>
        <w:t>24.</w:t>
      </w:r>
      <w:r w:rsidR="00681231">
        <w:t>2</w:t>
      </w:r>
      <w:r w:rsidR="00E30E4C">
        <w:t>.</w:t>
      </w:r>
      <w:r w:rsidR="0040067C">
        <w:t>2</w:t>
      </w:r>
      <w:r w:rsidRPr="00481D61">
        <w:t xml:space="preserve"> CONTROL OF INTERNAL LIGHT SOURCES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378DE" w14:paraId="7D40983D" w14:textId="77777777" w:rsidTr="00AB6069">
        <w:tc>
          <w:tcPr>
            <w:tcW w:w="4064" w:type="pct"/>
            <w:vAlign w:val="center"/>
          </w:tcPr>
          <w:p w14:paraId="4354DEB7" w14:textId="77777777" w:rsidR="0063419B" w:rsidRDefault="00C378DE" w:rsidP="008B6CAF">
            <w:pPr>
              <w:spacing w:before="120" w:after="120"/>
            </w:pPr>
            <w:r w:rsidRPr="00354E6A">
              <w:t xml:space="preserve">The </w:t>
            </w:r>
            <w:r w:rsidR="0040067C">
              <w:t>fitout</w:t>
            </w:r>
            <w:r w:rsidR="00C04F47">
              <w:t xml:space="preserve">’s internal light sources </w:t>
            </w:r>
            <w:r w:rsidRPr="00354E6A">
              <w:t>are either</w:t>
            </w:r>
            <w:r w:rsidR="0063419B">
              <w:t>:</w:t>
            </w:r>
          </w:p>
          <w:p w14:paraId="29F0FDB4" w14:textId="77777777" w:rsidR="0063419B" w:rsidRDefault="0063419B" w:rsidP="008B6CAF">
            <w:pPr>
              <w:pStyle w:val="Bullettext"/>
              <w:spacing w:before="120" w:after="120"/>
            </w:pPr>
            <w:r>
              <w:t>A</w:t>
            </w:r>
            <w:r w:rsidR="00C378DE" w:rsidRPr="00354E6A">
              <w:t>utomatically turned off between 9:00 pm to 6:30am</w:t>
            </w:r>
            <w:r>
              <w:t>;</w:t>
            </w:r>
            <w:r w:rsidR="00C378DE" w:rsidRPr="00354E6A">
              <w:t xml:space="preserve"> or </w:t>
            </w:r>
          </w:p>
          <w:p w14:paraId="1D41B976" w14:textId="77777777" w:rsidR="00C378DE" w:rsidRPr="003A2BE3" w:rsidRDefault="0063419B" w:rsidP="008B6CAF">
            <w:pPr>
              <w:pStyle w:val="Bullettext"/>
              <w:spacing w:before="120" w:after="120"/>
            </w:pPr>
            <w:r>
              <w:t>B</w:t>
            </w:r>
            <w:r w:rsidR="00525016" w:rsidRPr="00354E6A">
              <w:t>locked through</w:t>
            </w:r>
            <w:r w:rsidR="00C378DE" w:rsidRPr="00354E6A">
              <w:t xml:space="preserve"> the use of </w:t>
            </w:r>
            <w:r w:rsidR="00525016">
              <w:t>a</w:t>
            </w:r>
            <w:r w:rsidR="00C378DE" w:rsidRPr="00354E6A">
              <w:t>wning</w:t>
            </w:r>
            <w:r w:rsidR="00525016">
              <w:t>s</w:t>
            </w:r>
            <w:r w:rsidR="00C378DE" w:rsidRPr="00354E6A">
              <w:t xml:space="preserve">, or blinds with a minimum VLT of 10, or, through automated external louvers, or other similar means which achieve the same outcome. Automated louvers </w:t>
            </w:r>
            <w:r w:rsidR="0040067C">
              <w:t>are</w:t>
            </w:r>
            <w:r>
              <w:t xml:space="preserve"> also</w:t>
            </w:r>
            <w:r w:rsidR="00C378DE" w:rsidRPr="00354E6A">
              <w:t xml:space="preserve"> in the blocked position from 9:00pm to 6:30am.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40504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9E3" w14:textId="77777777" w:rsidR="00C378DE" w:rsidRPr="003A2BE3" w:rsidRDefault="00441115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21D6940" w14:textId="77777777" w:rsidR="0063419B" w:rsidRDefault="0063419B" w:rsidP="00C378DE"/>
    <w:p w14:paraId="2D5B974A" w14:textId="77777777" w:rsidR="00C378DE" w:rsidRDefault="0063419B" w:rsidP="00C378DE">
      <w:r>
        <w:t xml:space="preserve">Provide a description of </w:t>
      </w:r>
      <w:r w:rsidR="00C378DE">
        <w:t>the internal lighting strategy</w:t>
      </w:r>
      <w:r>
        <w:t>:</w:t>
      </w:r>
    </w:p>
    <w:p w14:paraId="2DC7BFF6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31BFE2E" w14:textId="77777777" w:rsidR="0063419B" w:rsidRDefault="0063419B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3F3254B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1EA8E61" w14:textId="77777777" w:rsidR="00525016" w:rsidRDefault="00525016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64FACC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2F662F8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13F6523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817CD87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63419B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3962B28E" w14:textId="77777777" w:rsidTr="0016428F">
        <w:tc>
          <w:tcPr>
            <w:tcW w:w="6912" w:type="dxa"/>
            <w:shd w:val="clear" w:color="auto" w:fill="FFE69D"/>
          </w:tcPr>
          <w:p w14:paraId="04348E69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F4807DE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269D1B94" w14:textId="77777777" w:rsidTr="0016428F">
        <w:tc>
          <w:tcPr>
            <w:tcW w:w="6912" w:type="dxa"/>
          </w:tcPr>
          <w:p w14:paraId="1A68C270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FF7F5CA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46EAF837" w14:textId="77777777" w:rsidTr="0016428F">
        <w:tc>
          <w:tcPr>
            <w:tcW w:w="6912" w:type="dxa"/>
          </w:tcPr>
          <w:p w14:paraId="7437C465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A764969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F41433A" w14:textId="77777777" w:rsidR="0063419B" w:rsidRPr="0079579C" w:rsidRDefault="0063419B" w:rsidP="0063419B">
      <w:pPr>
        <w:pStyle w:val="Bluetext"/>
      </w:pPr>
    </w:p>
    <w:p w14:paraId="45BCDB77" w14:textId="77777777" w:rsidR="00354E6A" w:rsidRPr="0079579C" w:rsidRDefault="00354E6A" w:rsidP="0079579C">
      <w:pPr>
        <w:pStyle w:val="Bluetext"/>
      </w:pPr>
    </w:p>
    <w:p w14:paraId="793C446F" w14:textId="77777777" w:rsidR="0063419B" w:rsidRDefault="0063419B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81A5F39" w14:textId="77777777" w:rsidR="004C209C" w:rsidRDefault="004C209C" w:rsidP="004C209C">
      <w:pPr>
        <w:pStyle w:val="Heading2"/>
      </w:pPr>
      <w:r w:rsidRPr="001C55B2">
        <w:lastRenderedPageBreak/>
        <w:t>DISCUSSION</w:t>
      </w:r>
    </w:p>
    <w:p w14:paraId="46C3BBCA" w14:textId="77777777" w:rsidR="004C209C" w:rsidRPr="00F21995" w:rsidRDefault="004C209C" w:rsidP="004C209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530B8">
        <w:rPr>
          <w:rFonts w:cstheme="minorHAnsi"/>
          <w:color w:val="auto"/>
        </w:rPr>
        <w:t xml:space="preserve">Certified Assessor(s). </w:t>
      </w:r>
    </w:p>
    <w:p w14:paraId="5E08030E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A25A5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32AEC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025C80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A38042" w14:textId="77777777" w:rsidR="004C209C" w:rsidRPr="001C55B2" w:rsidRDefault="004C209C" w:rsidP="004C209C">
      <w:pPr>
        <w:pStyle w:val="Heading2"/>
      </w:pPr>
      <w:r w:rsidRPr="001C55B2">
        <w:t>DECLARATION</w:t>
      </w:r>
    </w:p>
    <w:p w14:paraId="557C0ADD" w14:textId="77777777" w:rsidR="004C209C" w:rsidRDefault="004C209C" w:rsidP="004C209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B9A48B" w14:textId="77777777" w:rsidR="004C209C" w:rsidRDefault="004C209C" w:rsidP="004C209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6EA3452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1E6271A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576C6EB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8BA013B" w14:textId="77777777" w:rsidR="004C209C" w:rsidRPr="008B4275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CE28CD" w14:textId="77777777" w:rsidR="004C209C" w:rsidRDefault="004C209C" w:rsidP="004C209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FFF766" w14:textId="77777777" w:rsidR="00D144BE" w:rsidRDefault="00E1232A" w:rsidP="00525016">
      <w:pPr>
        <w:pStyle w:val="DateIssue"/>
      </w:pPr>
      <w:r w:rsidDel="00E1232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46AB" w14:textId="77777777" w:rsidR="00DC47D3" w:rsidRDefault="00DC47D3" w:rsidP="00487223">
      <w:pPr>
        <w:spacing w:after="0"/>
      </w:pPr>
      <w:r>
        <w:separator/>
      </w:r>
    </w:p>
  </w:endnote>
  <w:endnote w:type="continuationSeparator" w:id="0">
    <w:p w14:paraId="09883FCE" w14:textId="77777777" w:rsidR="00DC47D3" w:rsidRDefault="00DC47D3" w:rsidP="00487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B5A3" w14:textId="29D93730" w:rsidR="005572B0" w:rsidRDefault="005572B0">
    <w:pPr>
      <w:pStyle w:val="Footer"/>
      <w:rPr>
        <w:noProof/>
        <w:lang w:eastAsia="en-AU"/>
      </w:rPr>
    </w:pPr>
  </w:p>
  <w:p w14:paraId="3284622B" w14:textId="0C741A8F" w:rsidR="00487223" w:rsidRDefault="00417E6C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7F678EC" wp14:editId="274F471D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BD00" w14:textId="77777777" w:rsidR="00DC47D3" w:rsidRDefault="00DC47D3" w:rsidP="00487223">
      <w:pPr>
        <w:spacing w:after="0"/>
      </w:pPr>
      <w:r>
        <w:separator/>
      </w:r>
    </w:p>
  </w:footnote>
  <w:footnote w:type="continuationSeparator" w:id="0">
    <w:p w14:paraId="0BC240AD" w14:textId="77777777" w:rsidR="00DC47D3" w:rsidRDefault="00DC47D3" w:rsidP="004872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7833" w14:textId="6C573E37" w:rsidR="00E01980" w:rsidRDefault="00E01980" w:rsidP="00E0198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52754">
      <w:rPr>
        <w:sz w:val="16"/>
        <w:szCs w:val="16"/>
        <w:lang w:val="en-US"/>
      </w:rPr>
      <w:t>Interiors</w:t>
    </w:r>
    <w:r w:rsidR="005572B0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8A2AD6">
      <w:rPr>
        <w:sz w:val="16"/>
        <w:szCs w:val="16"/>
        <w:lang w:val="en-US"/>
      </w:rPr>
      <w:t>.</w:t>
    </w:r>
    <w:r w:rsidR="00417E6C">
      <w:rPr>
        <w:sz w:val="16"/>
        <w:szCs w:val="16"/>
        <w:lang w:val="en-US"/>
      </w:rPr>
      <w:t>1</w:t>
    </w:r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  <w:t>Submission Template</w:t>
    </w:r>
    <w:r w:rsidR="005572B0">
      <w:rPr>
        <w:sz w:val="16"/>
        <w:szCs w:val="16"/>
        <w:lang w:val="en-US"/>
      </w:rPr>
      <w:t xml:space="preserve"> NZ</w:t>
    </w:r>
    <w:r w:rsidR="002530B8">
      <w:rPr>
        <w:sz w:val="16"/>
        <w:szCs w:val="16"/>
        <w:lang w:val="en-US"/>
      </w:rPr>
      <w:t xml:space="preserve"> v1.</w:t>
    </w:r>
    <w:r w:rsidR="00417E6C">
      <w:rPr>
        <w:sz w:val="16"/>
        <w:szCs w:val="16"/>
        <w:lang w:val="en-US"/>
      </w:rPr>
      <w:t>1</w:t>
    </w:r>
  </w:p>
  <w:p w14:paraId="03B000CB" w14:textId="77777777" w:rsidR="00E01980" w:rsidRPr="00F51734" w:rsidRDefault="00E0198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5C9F"/>
    <w:multiLevelType w:val="hybridMultilevel"/>
    <w:tmpl w:val="08700F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90457945">
    <w:abstractNumId w:val="10"/>
  </w:num>
  <w:num w:numId="2" w16cid:durableId="1342781149">
    <w:abstractNumId w:val="11"/>
  </w:num>
  <w:num w:numId="3" w16cid:durableId="806317753">
    <w:abstractNumId w:val="12"/>
  </w:num>
  <w:num w:numId="4" w16cid:durableId="2060585560">
    <w:abstractNumId w:val="13"/>
  </w:num>
  <w:num w:numId="5" w16cid:durableId="122505880">
    <w:abstractNumId w:val="14"/>
  </w:num>
  <w:num w:numId="6" w16cid:durableId="1007711404">
    <w:abstractNumId w:val="16"/>
  </w:num>
  <w:num w:numId="7" w16cid:durableId="868222600">
    <w:abstractNumId w:val="22"/>
  </w:num>
  <w:num w:numId="8" w16cid:durableId="2100323606">
    <w:abstractNumId w:val="21"/>
  </w:num>
  <w:num w:numId="9" w16cid:durableId="115948113">
    <w:abstractNumId w:val="30"/>
  </w:num>
  <w:num w:numId="10" w16cid:durableId="1644501469">
    <w:abstractNumId w:val="27"/>
  </w:num>
  <w:num w:numId="11" w16cid:durableId="280500962">
    <w:abstractNumId w:val="25"/>
  </w:num>
  <w:num w:numId="12" w16cid:durableId="1975793764">
    <w:abstractNumId w:val="19"/>
  </w:num>
  <w:num w:numId="13" w16cid:durableId="1437285457">
    <w:abstractNumId w:val="17"/>
  </w:num>
  <w:num w:numId="14" w16cid:durableId="870991125">
    <w:abstractNumId w:val="18"/>
  </w:num>
  <w:num w:numId="15" w16cid:durableId="21470088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12167842">
    <w:abstractNumId w:val="9"/>
  </w:num>
  <w:num w:numId="17" w16cid:durableId="1509516869">
    <w:abstractNumId w:val="7"/>
  </w:num>
  <w:num w:numId="18" w16cid:durableId="273564910">
    <w:abstractNumId w:val="6"/>
  </w:num>
  <w:num w:numId="19" w16cid:durableId="1353334169">
    <w:abstractNumId w:val="5"/>
  </w:num>
  <w:num w:numId="20" w16cid:durableId="1625193490">
    <w:abstractNumId w:val="4"/>
  </w:num>
  <w:num w:numId="21" w16cid:durableId="2063942731">
    <w:abstractNumId w:val="8"/>
  </w:num>
  <w:num w:numId="22" w16cid:durableId="929968436">
    <w:abstractNumId w:val="3"/>
  </w:num>
  <w:num w:numId="23" w16cid:durableId="2091996785">
    <w:abstractNumId w:val="2"/>
  </w:num>
  <w:num w:numId="24" w16cid:durableId="833447020">
    <w:abstractNumId w:val="1"/>
  </w:num>
  <w:num w:numId="25" w16cid:durableId="993920222">
    <w:abstractNumId w:val="0"/>
  </w:num>
  <w:num w:numId="26" w16cid:durableId="1816794521">
    <w:abstractNumId w:val="32"/>
  </w:num>
  <w:num w:numId="27" w16cid:durableId="2084452646">
    <w:abstractNumId w:val="24"/>
  </w:num>
  <w:num w:numId="28" w16cid:durableId="1073045064">
    <w:abstractNumId w:val="20"/>
  </w:num>
  <w:num w:numId="29" w16cid:durableId="179126967">
    <w:abstractNumId w:val="26"/>
  </w:num>
  <w:num w:numId="30" w16cid:durableId="19793613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5185017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36209430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11142274">
    <w:abstractNumId w:val="31"/>
  </w:num>
  <w:num w:numId="34" w16cid:durableId="1742676389">
    <w:abstractNumId w:val="33"/>
  </w:num>
  <w:num w:numId="35" w16cid:durableId="1741294237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926571114">
    <w:abstractNumId w:val="28"/>
  </w:num>
  <w:num w:numId="37" w16cid:durableId="1783987537">
    <w:abstractNumId w:val="34"/>
  </w:num>
  <w:num w:numId="38" w16cid:durableId="1759792375">
    <w:abstractNumId w:val="33"/>
  </w:num>
  <w:num w:numId="39" w16cid:durableId="490562577">
    <w:abstractNumId w:val="33"/>
  </w:num>
  <w:num w:numId="40" w16cid:durableId="1983608779">
    <w:abstractNumId w:val="29"/>
  </w:num>
  <w:num w:numId="41" w16cid:durableId="997196932">
    <w:abstractNumId w:val="29"/>
    <w:lvlOverride w:ilvl="0">
      <w:startOverride w:val="1"/>
    </w:lvlOverride>
  </w:num>
  <w:num w:numId="42" w16cid:durableId="1332373541">
    <w:abstractNumId w:val="29"/>
    <w:lvlOverride w:ilvl="0">
      <w:startOverride w:val="1"/>
    </w:lvlOverride>
  </w:num>
  <w:num w:numId="43" w16cid:durableId="1388643645">
    <w:abstractNumId w:val="23"/>
  </w:num>
  <w:num w:numId="44" w16cid:durableId="14463145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blBUSymTOh3zOr12W22Socv0vtC1ccd1hNY3u2mg6MGJKy3Dt1LPxnyn1T6HtUsFLOGErEFpjv9w7HInCdelGw==" w:salt="0wJfFICptP1qPQZpp7Nj7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U0NrAwszQxMbFQ0lEKTi0uzszPAykwrAUA9FyuJiwAAAA="/>
  </w:docVars>
  <w:rsids>
    <w:rsidRoot w:val="007E04EA"/>
    <w:rsid w:val="00012A07"/>
    <w:rsid w:val="00015B85"/>
    <w:rsid w:val="00017B56"/>
    <w:rsid w:val="0002622D"/>
    <w:rsid w:val="00041305"/>
    <w:rsid w:val="000414A1"/>
    <w:rsid w:val="00050870"/>
    <w:rsid w:val="000C48BD"/>
    <w:rsid w:val="00145EF1"/>
    <w:rsid w:val="00155FD6"/>
    <w:rsid w:val="00166528"/>
    <w:rsid w:val="001A76C9"/>
    <w:rsid w:val="001C087A"/>
    <w:rsid w:val="001C55B2"/>
    <w:rsid w:val="00227216"/>
    <w:rsid w:val="00252566"/>
    <w:rsid w:val="002530B8"/>
    <w:rsid w:val="00253282"/>
    <w:rsid w:val="0026389D"/>
    <w:rsid w:val="00272A5E"/>
    <w:rsid w:val="00291D61"/>
    <w:rsid w:val="00297AEE"/>
    <w:rsid w:val="002B2DB2"/>
    <w:rsid w:val="002F1CA7"/>
    <w:rsid w:val="002F381D"/>
    <w:rsid w:val="00313F06"/>
    <w:rsid w:val="00343B85"/>
    <w:rsid w:val="00354E6A"/>
    <w:rsid w:val="00385775"/>
    <w:rsid w:val="00386BF8"/>
    <w:rsid w:val="00392422"/>
    <w:rsid w:val="0040067C"/>
    <w:rsid w:val="0041395F"/>
    <w:rsid w:val="00414A51"/>
    <w:rsid w:val="00415DAA"/>
    <w:rsid w:val="00417E6C"/>
    <w:rsid w:val="00421258"/>
    <w:rsid w:val="00441115"/>
    <w:rsid w:val="00441FDE"/>
    <w:rsid w:val="00481D61"/>
    <w:rsid w:val="00487223"/>
    <w:rsid w:val="004A1EB0"/>
    <w:rsid w:val="004C209C"/>
    <w:rsid w:val="004F2472"/>
    <w:rsid w:val="004F5E92"/>
    <w:rsid w:val="005205F4"/>
    <w:rsid w:val="00525016"/>
    <w:rsid w:val="00543FCE"/>
    <w:rsid w:val="005572B0"/>
    <w:rsid w:val="00572C9D"/>
    <w:rsid w:val="00577D2A"/>
    <w:rsid w:val="005959BE"/>
    <w:rsid w:val="005A3291"/>
    <w:rsid w:val="005C2F1A"/>
    <w:rsid w:val="005C34D2"/>
    <w:rsid w:val="005C692B"/>
    <w:rsid w:val="005C7082"/>
    <w:rsid w:val="005E267B"/>
    <w:rsid w:val="0060656E"/>
    <w:rsid w:val="006310A1"/>
    <w:rsid w:val="0063419B"/>
    <w:rsid w:val="00651F29"/>
    <w:rsid w:val="006545B4"/>
    <w:rsid w:val="00681231"/>
    <w:rsid w:val="00696088"/>
    <w:rsid w:val="006B3D65"/>
    <w:rsid w:val="006B6118"/>
    <w:rsid w:val="006C09EF"/>
    <w:rsid w:val="006D3C47"/>
    <w:rsid w:val="007006FE"/>
    <w:rsid w:val="00722B3D"/>
    <w:rsid w:val="0075170B"/>
    <w:rsid w:val="007537EB"/>
    <w:rsid w:val="007772D5"/>
    <w:rsid w:val="0079579C"/>
    <w:rsid w:val="007E04EA"/>
    <w:rsid w:val="007E3F10"/>
    <w:rsid w:val="00830329"/>
    <w:rsid w:val="00833D8E"/>
    <w:rsid w:val="00841903"/>
    <w:rsid w:val="0086343F"/>
    <w:rsid w:val="008A2AD6"/>
    <w:rsid w:val="008B6CAF"/>
    <w:rsid w:val="008D2570"/>
    <w:rsid w:val="008D3D04"/>
    <w:rsid w:val="008D6217"/>
    <w:rsid w:val="008E2EB8"/>
    <w:rsid w:val="008E64F3"/>
    <w:rsid w:val="008F33E3"/>
    <w:rsid w:val="009173CC"/>
    <w:rsid w:val="00941D1F"/>
    <w:rsid w:val="00950859"/>
    <w:rsid w:val="00955DBE"/>
    <w:rsid w:val="009A06FB"/>
    <w:rsid w:val="009A13BF"/>
    <w:rsid w:val="009C21AB"/>
    <w:rsid w:val="009E45D5"/>
    <w:rsid w:val="00A0490B"/>
    <w:rsid w:val="00A04D25"/>
    <w:rsid w:val="00A11CA3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71144"/>
    <w:rsid w:val="00B80B34"/>
    <w:rsid w:val="00BA2A87"/>
    <w:rsid w:val="00BA3E53"/>
    <w:rsid w:val="00BC1D56"/>
    <w:rsid w:val="00C04F47"/>
    <w:rsid w:val="00C172F4"/>
    <w:rsid w:val="00C327B0"/>
    <w:rsid w:val="00C378DE"/>
    <w:rsid w:val="00C46802"/>
    <w:rsid w:val="00C52754"/>
    <w:rsid w:val="00C75AC3"/>
    <w:rsid w:val="00CA175C"/>
    <w:rsid w:val="00CD642E"/>
    <w:rsid w:val="00CF393D"/>
    <w:rsid w:val="00CF5971"/>
    <w:rsid w:val="00D144BE"/>
    <w:rsid w:val="00D15333"/>
    <w:rsid w:val="00D20DA9"/>
    <w:rsid w:val="00D34A57"/>
    <w:rsid w:val="00D55E65"/>
    <w:rsid w:val="00D70E27"/>
    <w:rsid w:val="00D80EAC"/>
    <w:rsid w:val="00D86440"/>
    <w:rsid w:val="00DA27D3"/>
    <w:rsid w:val="00DB3564"/>
    <w:rsid w:val="00DC47D3"/>
    <w:rsid w:val="00DE1308"/>
    <w:rsid w:val="00DE7372"/>
    <w:rsid w:val="00DF0E45"/>
    <w:rsid w:val="00DF62F6"/>
    <w:rsid w:val="00E00BE7"/>
    <w:rsid w:val="00E01980"/>
    <w:rsid w:val="00E1232A"/>
    <w:rsid w:val="00E123AE"/>
    <w:rsid w:val="00E15F6B"/>
    <w:rsid w:val="00E30E4C"/>
    <w:rsid w:val="00E44E5D"/>
    <w:rsid w:val="00E52F47"/>
    <w:rsid w:val="00E54944"/>
    <w:rsid w:val="00E57436"/>
    <w:rsid w:val="00E63EF6"/>
    <w:rsid w:val="00EC4E1C"/>
    <w:rsid w:val="00EE0752"/>
    <w:rsid w:val="00EF145B"/>
    <w:rsid w:val="00F13FC7"/>
    <w:rsid w:val="00F43E46"/>
    <w:rsid w:val="00F51734"/>
    <w:rsid w:val="00F855B1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39FC5"/>
  <w15:docId w15:val="{269797AC-B09A-4AC1-8717-C61AD8C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F5173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F51734"/>
    <w:pPr>
      <w:keepNext/>
      <w:pBdr>
        <w:bottom w:val="single" w:sz="4" w:space="1" w:color="auto"/>
      </w:pBdr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C48BD"/>
    <w:pPr>
      <w:keepNext/>
      <w:spacing w:before="240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D6217"/>
    <w:pPr>
      <w:keepNext/>
      <w:tabs>
        <w:tab w:val="left" w:pos="142"/>
      </w:tabs>
      <w:spacing w:before="240"/>
      <w:ind w:left="720"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0C48BD"/>
    <w:pPr>
      <w:keepNext/>
      <w:spacing w:before="240" w:after="40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C48BD"/>
    <w:pPr>
      <w:keepNext/>
      <w:spacing w:before="220" w:after="40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C48BD"/>
    <w:pPr>
      <w:keepNext/>
      <w:spacing w:after="40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F517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1734"/>
  </w:style>
  <w:style w:type="paragraph" w:customStyle="1" w:styleId="Pointsavailable">
    <w:name w:val="Points available"/>
    <w:basedOn w:val="Caption"/>
    <w:link w:val="PointsavailableChar"/>
    <w:autoRedefine/>
    <w:qFormat/>
    <w:rsid w:val="000C48B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C48B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C48B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C48B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C48B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C48B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C48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C48BD"/>
    <w:pPr>
      <w:numPr>
        <w:numId w:val="44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C48B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C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C48BD"/>
    <w:rPr>
      <w:i/>
    </w:rPr>
  </w:style>
  <w:style w:type="paragraph" w:styleId="List">
    <w:name w:val="List"/>
    <w:basedOn w:val="Normal"/>
    <w:rsid w:val="000C48BD"/>
    <w:pPr>
      <w:numPr>
        <w:numId w:val="26"/>
      </w:numPr>
    </w:pPr>
  </w:style>
  <w:style w:type="character" w:customStyle="1" w:styleId="StyleBold">
    <w:name w:val="Style Bold"/>
    <w:basedOn w:val="DefaultParagraphFont"/>
    <w:rsid w:val="000C48BD"/>
    <w:rPr>
      <w:b/>
      <w:bCs/>
    </w:rPr>
  </w:style>
  <w:style w:type="table" w:styleId="Table3Deffects1">
    <w:name w:val="Table 3D effects 1"/>
    <w:basedOn w:val="TableNormal"/>
    <w:locked/>
    <w:rsid w:val="000C48B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C48B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"/>
    <w:basedOn w:val="Normal"/>
    <w:uiPriority w:val="3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0C48B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D6217"/>
    <w:rPr>
      <w:rFonts w:asciiTheme="minorHAnsi" w:eastAsiaTheme="minorHAnsi" w:hAnsiTheme="minorHAnsi" w:cstheme="minorBidi"/>
      <w:bCs/>
      <w:caps/>
      <w:color w:val="FFC10E"/>
      <w:sz w:val="28"/>
      <w:szCs w:val="28"/>
      <w:lang w:val="en-NZ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CommentText">
    <w:name w:val="annotation text"/>
    <w:basedOn w:val="Normal"/>
    <w:link w:val="CommentTextChar"/>
    <w:uiPriority w:val="99"/>
    <w:locked/>
    <w:rsid w:val="008F33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3E3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8F33E3"/>
    <w:rPr>
      <w:sz w:val="16"/>
      <w:szCs w:val="16"/>
    </w:rPr>
  </w:style>
  <w:style w:type="paragraph" w:styleId="Header">
    <w:name w:val="header"/>
    <w:basedOn w:val="Normal"/>
    <w:link w:val="Head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8722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48722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C48BD"/>
  </w:style>
  <w:style w:type="character" w:customStyle="1" w:styleId="CriterionChar">
    <w:name w:val="Criterion Char"/>
    <w:basedOn w:val="Heading3Char"/>
    <w:link w:val="Criterion"/>
    <w:rsid w:val="000C48B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417E6C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249FF6-C2FC-4911-A1E4-B22C5B814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9B747-7C38-4A30-BADC-98C56757D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D62F1-ED18-422C-A835-75C7923C2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25A72E-060A-42CB-B54A-4EC593F12DF7}">
  <ds:schemaRefs>
    <ds:schemaRef ds:uri="http://schemas.microsoft.com/office/infopath/2007/PartnerControls"/>
    <ds:schemaRef ds:uri="http://www.w3.org/XML/1998/namespace"/>
    <ds:schemaRef ds:uri="52985c86-f8c2-4ffb-9ed4-056f10e7bf99"/>
    <ds:schemaRef ds:uri="http://purl.org/dc/terms/"/>
    <ds:schemaRef ds:uri="a5091d4f-8901-46df-85f4-029614b39d2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2017-07-06T00:48:00Z</dcterms:created>
  <dcterms:modified xsi:type="dcterms:W3CDTF">2022-10-10T21:49:00Z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