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08DB1" w14:textId="77777777" w:rsidR="00D144BE" w:rsidRPr="00F32977" w:rsidRDefault="00F17AD7" w:rsidP="00A07B79">
      <w:pPr>
        <w:pStyle w:val="Heading1"/>
      </w:pPr>
      <w:r w:rsidRPr="00F32977">
        <w:t>Microbial Control</w:t>
      </w:r>
    </w:p>
    <w:p w14:paraId="4758989D" w14:textId="77777777" w:rsidR="00F32977" w:rsidRPr="00F51F80" w:rsidRDefault="00316F95" w:rsidP="00E314EC">
      <w:pPr>
        <w:pStyle w:val="Heading3"/>
        <w:numPr>
          <w:ilvl w:val="0"/>
          <w:numId w:val="0"/>
        </w:numPr>
        <w:ind w:left="720" w:hanging="720"/>
        <w:rPr>
          <w:sz w:val="24"/>
          <w:szCs w:val="24"/>
        </w:rPr>
      </w:pPr>
      <w:bookmarkStart w:id="0" w:name="h.d27jtfsfquok"/>
      <w:bookmarkEnd w:id="0"/>
      <w:r w:rsidRPr="00F51F80">
        <w:rPr>
          <w:sz w:val="24"/>
          <w:szCs w:val="24"/>
        </w:rPr>
        <w:t>credit 2</w:t>
      </w:r>
      <w:r w:rsidR="00E314EC" w:rsidRPr="00F51F80">
        <w:rPr>
          <w:sz w:val="24"/>
          <w:szCs w:val="24"/>
        </w:rPr>
        <w:t>5</w:t>
      </w:r>
    </w:p>
    <w:p w14:paraId="442227E2" w14:textId="0A676D1E" w:rsidR="005C34D2" w:rsidRPr="00F51F80" w:rsidRDefault="005C34D2" w:rsidP="00E314EC">
      <w:pPr>
        <w:pStyle w:val="Heading3"/>
        <w:numPr>
          <w:ilvl w:val="0"/>
          <w:numId w:val="0"/>
        </w:numPr>
        <w:ind w:left="720" w:hanging="720"/>
        <w:rPr>
          <w:sz w:val="24"/>
          <w:szCs w:val="24"/>
        </w:rPr>
      </w:pPr>
      <w:r w:rsidRPr="00F51F80">
        <w:rPr>
          <w:sz w:val="24"/>
          <w:szCs w:val="24"/>
        </w:rPr>
        <w:t>Design Review Submission</w:t>
      </w:r>
      <w:r w:rsidRPr="00F51F80">
        <w:rPr>
          <w:sz w:val="24"/>
          <w:szCs w:val="24"/>
        </w:rPr>
        <w:tab/>
      </w:r>
      <w:sdt>
        <w:sdtPr>
          <w:rPr>
            <w:bCs w:val="0"/>
            <w:caps w:val="0"/>
            <w:sz w:val="24"/>
            <w:szCs w:val="24"/>
          </w:rPr>
          <w:id w:val="10800679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6655252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99572E" w:rsidRPr="00F51F80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="00846101" w:rsidRPr="00F51F80">
        <w:rPr>
          <w:sz w:val="24"/>
          <w:szCs w:val="24"/>
        </w:rPr>
        <w:tab/>
        <w:t xml:space="preserve">As Built Submission  </w:t>
      </w:r>
      <w:r w:rsidRPr="00F51F80">
        <w:rPr>
          <w:sz w:val="24"/>
          <w:szCs w:val="24"/>
        </w:rPr>
        <w:t xml:space="preserve"> </w:t>
      </w:r>
      <w:sdt>
        <w:sdtPr>
          <w:rPr>
            <w:bCs w:val="0"/>
            <w:caps w:val="0"/>
            <w:sz w:val="24"/>
            <w:szCs w:val="24"/>
          </w:rPr>
          <w:id w:val="206148192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-17097151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99572E" w:rsidRPr="00F51F80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F51F80">
        <w:rPr>
          <w:sz w:val="24"/>
          <w:szCs w:val="24"/>
        </w:rPr>
        <w:t xml:space="preserve"> </w:t>
      </w:r>
    </w:p>
    <w:tbl>
      <w:tblPr>
        <w:tblStyle w:val="Style1"/>
        <w:tblW w:w="9322" w:type="dxa"/>
        <w:tblBorders>
          <w:top w:val="single" w:sz="4" w:space="0" w:color="FFB70E"/>
          <w:bottom w:val="single" w:sz="4" w:space="0" w:color="FFB70E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993"/>
        <w:gridCol w:w="2835"/>
        <w:gridCol w:w="1417"/>
      </w:tblGrid>
      <w:tr w:rsidR="00F32977" w:rsidRPr="00F51F80" w14:paraId="6B39955F" w14:textId="77777777" w:rsidTr="005E59AB">
        <w:tc>
          <w:tcPr>
            <w:tcW w:w="4077" w:type="dxa"/>
          </w:tcPr>
          <w:p w14:paraId="6D60ED81" w14:textId="77777777" w:rsidR="00F32977" w:rsidRPr="00F51F80" w:rsidRDefault="00F32977" w:rsidP="00E314EC">
            <w:pPr>
              <w:pStyle w:val="Heading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F51F80">
              <w:rPr>
                <w:sz w:val="24"/>
                <w:szCs w:val="24"/>
              </w:rPr>
              <w:t>Total Points available:</w:t>
            </w:r>
          </w:p>
        </w:tc>
        <w:tc>
          <w:tcPr>
            <w:tcW w:w="993" w:type="dxa"/>
          </w:tcPr>
          <w:p w14:paraId="3A8456FD" w14:textId="77777777" w:rsidR="00F32977" w:rsidRPr="00F51F80" w:rsidRDefault="00F32977" w:rsidP="00E314EC">
            <w:pPr>
              <w:pStyle w:val="Heading3"/>
              <w:numPr>
                <w:ilvl w:val="0"/>
                <w:numId w:val="0"/>
              </w:numPr>
              <w:ind w:left="720" w:hanging="720"/>
              <w:rPr>
                <w:sz w:val="24"/>
                <w:szCs w:val="24"/>
              </w:rPr>
            </w:pPr>
            <w:r w:rsidRPr="00F51F80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209FBC2" w14:textId="77777777" w:rsidR="00F32977" w:rsidRPr="00F51F80" w:rsidRDefault="00F32977" w:rsidP="00E314EC">
            <w:pPr>
              <w:pStyle w:val="Heading3"/>
              <w:numPr>
                <w:ilvl w:val="0"/>
                <w:numId w:val="0"/>
              </w:numPr>
              <w:ind w:left="720" w:hanging="720"/>
              <w:rPr>
                <w:sz w:val="24"/>
                <w:szCs w:val="24"/>
              </w:rPr>
            </w:pPr>
            <w:r w:rsidRPr="00F51F80">
              <w:rPr>
                <w:sz w:val="24"/>
                <w:szCs w:val="24"/>
              </w:rPr>
              <w:t>Points claimed:</w:t>
            </w:r>
          </w:p>
        </w:tc>
        <w:tc>
          <w:tcPr>
            <w:tcW w:w="1417" w:type="dxa"/>
          </w:tcPr>
          <w:p w14:paraId="540BFEC4" w14:textId="77777777" w:rsidR="00F32977" w:rsidRPr="00F51F80" w:rsidRDefault="00E314EC" w:rsidP="00F33C3C">
            <w:pPr>
              <w:pStyle w:val="Heading3"/>
              <w:numPr>
                <w:ilvl w:val="0"/>
                <w:numId w:val="0"/>
              </w:numPr>
              <w:ind w:left="720" w:hanging="720"/>
              <w:rPr>
                <w:bCs w:val="0"/>
                <w:color w:val="8064A2" w:themeColor="accent4"/>
                <w:sz w:val="24"/>
                <w:szCs w:val="24"/>
              </w:rPr>
            </w:pPr>
            <w:r w:rsidRPr="00F51F80">
              <w:rPr>
                <w:bCs w:val="0"/>
                <w:color w:val="8064A2" w:themeColor="accent4"/>
                <w:sz w:val="24"/>
                <w:szCs w:val="24"/>
              </w:rPr>
              <w:t>[</w:t>
            </w:r>
            <w:r w:rsidR="00F32977" w:rsidRPr="00F51F80">
              <w:rPr>
                <w:bCs w:val="0"/>
                <w:color w:val="8064A2" w:themeColor="accent4"/>
                <w:sz w:val="24"/>
                <w:szCs w:val="24"/>
              </w:rPr>
              <w:t>#</w:t>
            </w:r>
            <w:r w:rsidRPr="00F51F80">
              <w:rPr>
                <w:bCs w:val="0"/>
                <w:color w:val="8064A2" w:themeColor="accent4"/>
                <w:sz w:val="24"/>
                <w:szCs w:val="24"/>
              </w:rPr>
              <w:t>]</w:t>
            </w:r>
            <w:r w:rsidR="00EE6077" w:rsidRPr="00F51F80">
              <w:rPr>
                <w:bCs w:val="0"/>
                <w:color w:val="8064A2" w:themeColor="accent4"/>
                <w:sz w:val="24"/>
                <w:szCs w:val="24"/>
              </w:rPr>
              <w:t xml:space="preserve"> </w:t>
            </w:r>
          </w:p>
        </w:tc>
      </w:tr>
    </w:tbl>
    <w:p w14:paraId="1B244B22" w14:textId="77777777" w:rsidR="005752AC" w:rsidRPr="00F32977" w:rsidRDefault="005752AC"/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0E0" w:firstRow="1" w:lastRow="1" w:firstColumn="1" w:lastColumn="0" w:noHBand="0" w:noVBand="0"/>
      </w:tblPr>
      <w:tblGrid>
        <w:gridCol w:w="606"/>
        <w:gridCol w:w="1863"/>
        <w:gridCol w:w="4017"/>
        <w:gridCol w:w="1239"/>
        <w:gridCol w:w="1302"/>
      </w:tblGrid>
      <w:tr w:rsidR="0026389D" w:rsidRPr="00F32977" w14:paraId="6EE3FBB7" w14:textId="77777777" w:rsidTr="00C731D5">
        <w:tc>
          <w:tcPr>
            <w:tcW w:w="336" w:type="pct"/>
          </w:tcPr>
          <w:p w14:paraId="5A63274C" w14:textId="77777777" w:rsidR="00017B56" w:rsidRPr="00F32977" w:rsidRDefault="00017B56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1032" w:type="pct"/>
            <w:vAlign w:val="center"/>
          </w:tcPr>
          <w:p w14:paraId="28E7878C" w14:textId="77777777" w:rsidR="00017B56" w:rsidRPr="00F32977" w:rsidRDefault="00F33C3C" w:rsidP="00F33C3C">
            <w:pPr>
              <w:rPr>
                <w:rStyle w:val="StyleBold"/>
              </w:rPr>
            </w:pPr>
            <w:r>
              <w:rPr>
                <w:rStyle w:val="StyleBold"/>
              </w:rPr>
              <w:t>Name</w:t>
            </w:r>
          </w:p>
        </w:tc>
        <w:tc>
          <w:tcPr>
            <w:tcW w:w="2225" w:type="pct"/>
            <w:vAlign w:val="center"/>
          </w:tcPr>
          <w:p w14:paraId="5547BFC7" w14:textId="77777777" w:rsidR="00017B56" w:rsidRPr="00F32977" w:rsidRDefault="00017B56" w:rsidP="008F64A5">
            <w:pPr>
              <w:rPr>
                <w:rStyle w:val="StyleBold"/>
              </w:rPr>
            </w:pPr>
            <w:r w:rsidRPr="00F32977">
              <w:rPr>
                <w:rStyle w:val="StyleBold"/>
              </w:rPr>
              <w:t>Description</w:t>
            </w:r>
          </w:p>
        </w:tc>
        <w:tc>
          <w:tcPr>
            <w:tcW w:w="686" w:type="pct"/>
            <w:vAlign w:val="center"/>
          </w:tcPr>
          <w:p w14:paraId="3C951ECB" w14:textId="77777777" w:rsidR="00017B56" w:rsidRPr="00F32977" w:rsidRDefault="00017B56" w:rsidP="005E59AB">
            <w:pPr>
              <w:jc w:val="center"/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 w:rsidRPr="00F32977">
              <w:rPr>
                <w:rStyle w:val="StyleBold"/>
              </w:rPr>
              <w:t>Points Available</w:t>
            </w:r>
          </w:p>
        </w:tc>
        <w:tc>
          <w:tcPr>
            <w:tcW w:w="721" w:type="pct"/>
            <w:vAlign w:val="center"/>
          </w:tcPr>
          <w:p w14:paraId="3FCB21FF" w14:textId="77777777" w:rsidR="00017B56" w:rsidRPr="00F32977" w:rsidRDefault="00017B56" w:rsidP="005E59AB">
            <w:pPr>
              <w:jc w:val="center"/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 w:rsidRPr="00F32977">
              <w:rPr>
                <w:rStyle w:val="StyleBold"/>
              </w:rPr>
              <w:t>Points Claimed</w:t>
            </w:r>
          </w:p>
        </w:tc>
      </w:tr>
      <w:tr w:rsidR="00C731D5" w:rsidRPr="00F32977" w14:paraId="5341184A" w14:textId="77777777" w:rsidTr="00C731D5">
        <w:trPr>
          <w:trHeight w:val="895"/>
        </w:trPr>
        <w:tc>
          <w:tcPr>
            <w:tcW w:w="336" w:type="pct"/>
            <w:vMerge w:val="restart"/>
          </w:tcPr>
          <w:p w14:paraId="6B534954" w14:textId="3CD1D5DD" w:rsidR="00C731D5" w:rsidRPr="00987B29" w:rsidRDefault="00C731D5" w:rsidP="00E314EC">
            <w:pPr>
              <w:jc w:val="center"/>
              <w:rPr>
                <w:b/>
              </w:rPr>
            </w:pPr>
          </w:p>
          <w:p w14:paraId="3B3C91A5" w14:textId="7531046A" w:rsidR="00C731D5" w:rsidRPr="00987B29" w:rsidRDefault="00C731D5" w:rsidP="00C731D5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032" w:type="pct"/>
            <w:vMerge w:val="restart"/>
          </w:tcPr>
          <w:p w14:paraId="1DAC2BA7" w14:textId="77777777" w:rsidR="00C731D5" w:rsidRPr="00F32977" w:rsidRDefault="00C731D5" w:rsidP="0031445E">
            <w:pPr>
              <w:spacing w:line="240" w:lineRule="auto"/>
              <w:rPr>
                <w:rFonts w:eastAsia="Calibri"/>
                <w:b/>
                <w:spacing w:val="6"/>
              </w:rPr>
            </w:pPr>
            <w:r w:rsidRPr="005D22FB">
              <w:rPr>
                <w:b/>
              </w:rPr>
              <w:t xml:space="preserve">Legionella </w:t>
            </w:r>
            <w:r>
              <w:rPr>
                <w:b/>
              </w:rPr>
              <w:t>I</w:t>
            </w:r>
            <w:r w:rsidRPr="005D22FB">
              <w:rPr>
                <w:b/>
              </w:rPr>
              <w:t xml:space="preserve">mpacts </w:t>
            </w:r>
            <w:r w:rsidRPr="00505D9D">
              <w:rPr>
                <w:b/>
              </w:rPr>
              <w:t xml:space="preserve">from Cooling </w:t>
            </w:r>
            <w:r>
              <w:rPr>
                <w:b/>
              </w:rPr>
              <w:t>S</w:t>
            </w:r>
            <w:r w:rsidRPr="005D22FB">
              <w:rPr>
                <w:b/>
              </w:rPr>
              <w:t>ystems</w:t>
            </w:r>
          </w:p>
        </w:tc>
        <w:tc>
          <w:tcPr>
            <w:tcW w:w="2225" w:type="pct"/>
            <w:vMerge w:val="restart"/>
          </w:tcPr>
          <w:p w14:paraId="71136ECC" w14:textId="77777777" w:rsidR="00C731D5" w:rsidRDefault="00C731D5" w:rsidP="005E59AB">
            <w:pPr>
              <w:rPr>
                <w:color w:val="auto"/>
              </w:rPr>
            </w:pPr>
            <w:r w:rsidRPr="00F32977">
              <w:rPr>
                <w:color w:val="auto"/>
              </w:rPr>
              <w:t xml:space="preserve">The </w:t>
            </w:r>
            <w:r>
              <w:rPr>
                <w:color w:val="auto"/>
              </w:rPr>
              <w:t>fitout</w:t>
            </w:r>
            <w:r w:rsidRPr="00F32977">
              <w:rPr>
                <w:color w:val="auto"/>
              </w:rPr>
              <w:t xml:space="preserve"> has been designed to minimise harmful microbes in building systems in accordance with the following criteria</w:t>
            </w:r>
            <w:r>
              <w:rPr>
                <w:color w:val="auto"/>
              </w:rPr>
              <w:t>:</w:t>
            </w:r>
          </w:p>
          <w:p w14:paraId="118E6CBE" w14:textId="77777777" w:rsidR="00C731D5" w:rsidRDefault="00C731D5" w:rsidP="00A303B7">
            <w:pPr>
              <w:pStyle w:val="Default"/>
              <w:rPr>
                <w:color w:val="auto"/>
              </w:rPr>
            </w:pPr>
          </w:p>
          <w:p w14:paraId="1FEE6667" w14:textId="77777777" w:rsidR="00C731D5" w:rsidRDefault="00C731D5" w:rsidP="00A303B7">
            <w:pPr>
              <w:pStyle w:val="Default"/>
              <w:numPr>
                <w:ilvl w:val="0"/>
                <w:numId w:val="4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Installs or upgrades a waterless heat-rejection system; or </w:t>
            </w:r>
          </w:p>
          <w:p w14:paraId="17DB4BCC" w14:textId="77777777" w:rsidR="00C731D5" w:rsidRDefault="00C731D5" w:rsidP="00A303B7">
            <w:pPr>
              <w:pStyle w:val="Default"/>
              <w:ind w:left="720"/>
              <w:rPr>
                <w:sz w:val="20"/>
                <w:szCs w:val="20"/>
              </w:rPr>
            </w:pPr>
          </w:p>
          <w:p w14:paraId="52F7846F" w14:textId="77777777" w:rsidR="00C731D5" w:rsidRDefault="00C731D5" w:rsidP="005E59AB">
            <w:pPr>
              <w:pStyle w:val="Default"/>
              <w:numPr>
                <w:ilvl w:val="0"/>
                <w:numId w:val="45"/>
              </w:numPr>
              <w:rPr>
                <w:sz w:val="20"/>
                <w:szCs w:val="20"/>
              </w:rPr>
            </w:pPr>
            <w:r w:rsidRPr="00A303B7">
              <w:rPr>
                <w:sz w:val="20"/>
                <w:szCs w:val="20"/>
              </w:rPr>
              <w:t xml:space="preserve">Installs or upgrades a water-based heat rejection system that includes best practice measures for Legionella control and risk management. </w:t>
            </w:r>
          </w:p>
          <w:p w14:paraId="7CA0806B" w14:textId="77777777" w:rsidR="00C731D5" w:rsidRPr="00A303B7" w:rsidRDefault="00C731D5" w:rsidP="00A303B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86" w:type="pct"/>
            <w:vAlign w:val="center"/>
          </w:tcPr>
          <w:p w14:paraId="346B90DE" w14:textId="77777777" w:rsidR="00C731D5" w:rsidRDefault="00C731D5">
            <w:pPr>
              <w:jc w:val="center"/>
            </w:pPr>
            <w:r>
              <w:t>1</w:t>
            </w:r>
          </w:p>
        </w:tc>
        <w:tc>
          <w:tcPr>
            <w:tcW w:w="721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7032488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DA16234" w14:textId="77777777" w:rsidR="00C731D5" w:rsidRDefault="00C731D5" w:rsidP="00846101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C731D5" w:rsidRPr="00F32977" w14:paraId="38A67EE6" w14:textId="77777777" w:rsidTr="00C731D5">
        <w:trPr>
          <w:trHeight w:val="895"/>
        </w:trPr>
        <w:tc>
          <w:tcPr>
            <w:tcW w:w="336" w:type="pct"/>
            <w:vMerge/>
          </w:tcPr>
          <w:p w14:paraId="4C1C02DD" w14:textId="01AAB92E" w:rsidR="00C731D5" w:rsidRDefault="00C731D5" w:rsidP="00C731D5">
            <w:pPr>
              <w:jc w:val="center"/>
              <w:rPr>
                <w:b/>
              </w:rPr>
            </w:pPr>
          </w:p>
        </w:tc>
        <w:tc>
          <w:tcPr>
            <w:tcW w:w="1032" w:type="pct"/>
            <w:vMerge/>
          </w:tcPr>
          <w:p w14:paraId="69A6BC16" w14:textId="77777777" w:rsidR="00C731D5" w:rsidRPr="005D22FB" w:rsidRDefault="00C731D5" w:rsidP="00C731D5">
            <w:pPr>
              <w:spacing w:line="240" w:lineRule="auto"/>
              <w:rPr>
                <w:b/>
              </w:rPr>
            </w:pPr>
          </w:p>
        </w:tc>
        <w:tc>
          <w:tcPr>
            <w:tcW w:w="2225" w:type="pct"/>
            <w:vMerge/>
          </w:tcPr>
          <w:p w14:paraId="3C8A9619" w14:textId="77777777" w:rsidR="00C731D5" w:rsidRPr="00F32977" w:rsidRDefault="00C731D5" w:rsidP="00C731D5">
            <w:pPr>
              <w:rPr>
                <w:color w:val="auto"/>
              </w:rPr>
            </w:pPr>
          </w:p>
        </w:tc>
        <w:tc>
          <w:tcPr>
            <w:tcW w:w="686" w:type="pct"/>
            <w:vAlign w:val="center"/>
          </w:tcPr>
          <w:p w14:paraId="2BAD0B75" w14:textId="13AF454A" w:rsidR="00C731D5" w:rsidRDefault="00C731D5" w:rsidP="00C731D5">
            <w:pPr>
              <w:jc w:val="center"/>
            </w:pPr>
            <w:r>
              <w:t>NA</w:t>
            </w:r>
          </w:p>
        </w:tc>
        <w:tc>
          <w:tcPr>
            <w:tcW w:w="721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5207811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89D6132" w14:textId="5A259F2E" w:rsidR="00C731D5" w:rsidRDefault="00C731D5" w:rsidP="00C731D5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034DBFF4" w14:textId="77777777" w:rsidR="009E45D5" w:rsidRPr="00F32977" w:rsidRDefault="009E45D5" w:rsidP="00543FCE">
      <w:bookmarkStart w:id="1" w:name="h.fwvpjw869anz"/>
      <w:bookmarkEnd w:id="1"/>
    </w:p>
    <w:p w14:paraId="58C9AAC9" w14:textId="77777777" w:rsidR="00F51F80" w:rsidRPr="00FA0164" w:rsidRDefault="00F51F80" w:rsidP="00F51F80">
      <w:pPr>
        <w:pStyle w:val="Heading2"/>
      </w:pPr>
      <w:r w:rsidRPr="00FA0164">
        <w:t>Project-specific technical questions (formerly tc</w:t>
      </w:r>
      <w:r w:rsidRPr="00FA0164">
        <w:rPr>
          <w:sz w:val="24"/>
        </w:rPr>
        <w:t>s</w:t>
      </w:r>
      <w:r w:rsidRPr="00FA0164">
        <w:t xml:space="preserve"> and cir</w:t>
      </w:r>
      <w:r w:rsidRPr="00FA0164">
        <w:rPr>
          <w:sz w:val="24"/>
        </w:rPr>
        <w:t>s</w:t>
      </w:r>
      <w:r w:rsidRPr="00FA0164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F51F80" w:rsidRPr="00FA0164" w14:paraId="6774C16B" w14:textId="77777777" w:rsidTr="008468C2">
        <w:tc>
          <w:tcPr>
            <w:tcW w:w="3994" w:type="pct"/>
            <w:vAlign w:val="center"/>
          </w:tcPr>
          <w:p w14:paraId="4BA9D53C" w14:textId="545E8103" w:rsidR="00F51F80" w:rsidRPr="00FA0164" w:rsidRDefault="00F51F80" w:rsidP="008468C2">
            <w:r w:rsidRPr="00FA0164">
              <w:t xml:space="preserve">There are no project-specific </w:t>
            </w:r>
            <w:r w:rsidR="00485B09">
              <w:t>T</w:t>
            </w:r>
            <w:r w:rsidRPr="00FA0164">
              <w:t xml:space="preserve">echnical </w:t>
            </w:r>
            <w:r w:rsidR="00485B09">
              <w:t>Q</w:t>
            </w:r>
            <w:r w:rsidRPr="00FA0164">
              <w:t>uestions for this credit.</w:t>
            </w:r>
          </w:p>
        </w:tc>
        <w:tc>
          <w:tcPr>
            <w:tcW w:w="1006" w:type="pct"/>
          </w:tcPr>
          <w:p w14:paraId="4D664513" w14:textId="77777777" w:rsidR="00F51F80" w:rsidRPr="00FA0164" w:rsidRDefault="00A07B79" w:rsidP="008468C2">
            <w:pPr>
              <w:jc w:val="center"/>
            </w:pPr>
            <w:sdt>
              <w:sdtPr>
                <w:id w:val="585882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1F80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F51F80" w:rsidRPr="00FA0164" w14:paraId="6BBDC806" w14:textId="77777777" w:rsidTr="008468C2">
        <w:tc>
          <w:tcPr>
            <w:tcW w:w="3994" w:type="pct"/>
            <w:vAlign w:val="center"/>
          </w:tcPr>
          <w:p w14:paraId="052D05B5" w14:textId="540D88AB" w:rsidR="00F51F80" w:rsidRPr="00FA0164" w:rsidRDefault="00F51F80" w:rsidP="008468C2">
            <w:r w:rsidRPr="00FA0164">
              <w:t xml:space="preserve">There are project-specific </w:t>
            </w:r>
            <w:r w:rsidR="00485B09">
              <w:t>T</w:t>
            </w:r>
            <w:r w:rsidRPr="00FA0164">
              <w:t xml:space="preserve">echnical </w:t>
            </w:r>
            <w:r w:rsidR="00485B09">
              <w:t>Q</w:t>
            </w:r>
            <w:r w:rsidRPr="00FA0164">
              <w:t xml:space="preserve">uestions for this credit and all responses received from the </w:t>
            </w:r>
            <w:r w:rsidR="0037772B">
              <w:t>NZ</w:t>
            </w:r>
            <w:r w:rsidRPr="00FA0164">
              <w:t>GBC are attached.</w:t>
            </w:r>
          </w:p>
        </w:tc>
        <w:tc>
          <w:tcPr>
            <w:tcW w:w="1006" w:type="pct"/>
          </w:tcPr>
          <w:p w14:paraId="2B40B072" w14:textId="77777777" w:rsidR="00F51F80" w:rsidRPr="00FA0164" w:rsidRDefault="00A07B79" w:rsidP="008468C2">
            <w:pPr>
              <w:jc w:val="center"/>
            </w:pPr>
            <w:sdt>
              <w:sdtPr>
                <w:id w:val="-139828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1F80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6AAF7A60" w14:textId="77777777" w:rsidR="00EC5E01" w:rsidRPr="00F32977" w:rsidRDefault="00EC5E01" w:rsidP="00543FCE">
      <w:pPr>
        <w:sectPr w:rsidR="00EC5E01" w:rsidRPr="00F32977" w:rsidSect="009173CC">
          <w:headerReference w:type="default" r:id="rId11"/>
          <w:footerReference w:type="default" r:id="rId12"/>
          <w:pgSz w:w="11907" w:h="16839" w:code="9"/>
          <w:pgMar w:top="1440" w:right="1440" w:bottom="1440" w:left="1440" w:header="708" w:footer="708" w:gutter="0"/>
          <w:cols w:space="708"/>
          <w:docGrid w:linePitch="360"/>
        </w:sectPr>
      </w:pPr>
    </w:p>
    <w:p w14:paraId="68F699CD" w14:textId="0F844D76" w:rsidR="00F17AD7" w:rsidRPr="00F32977" w:rsidRDefault="006E32E5" w:rsidP="00F51F80">
      <w:pPr>
        <w:pStyle w:val="Heading2"/>
      </w:pPr>
      <w:r>
        <w:lastRenderedPageBreak/>
        <w:t>2</w:t>
      </w:r>
      <w:r w:rsidR="00F62410">
        <w:t>5</w:t>
      </w:r>
      <w:r w:rsidR="00F328E8" w:rsidRPr="00F32977">
        <w:t xml:space="preserve"> </w:t>
      </w:r>
      <w:r w:rsidR="00F17AD7" w:rsidRPr="00F32977">
        <w:t xml:space="preserve">Legionella Impacts </w:t>
      </w:r>
      <w:r w:rsidR="00F328E8" w:rsidRPr="00F32977">
        <w:t>from cooling</w:t>
      </w:r>
      <w:r w:rsidR="00F17AD7" w:rsidRPr="00F32977">
        <w:t xml:space="preserve"> Systems</w:t>
      </w:r>
    </w:p>
    <w:p w14:paraId="57774103" w14:textId="77777777" w:rsidR="00F33C3C" w:rsidRDefault="00F33C3C" w:rsidP="00F32977">
      <w:pPr>
        <w:rPr>
          <w:rFonts w:eastAsia="Calibri"/>
          <w:spacing w:val="6"/>
        </w:rPr>
      </w:pPr>
      <w:r>
        <w:rPr>
          <w:rFonts w:eastAsia="Calibri"/>
          <w:spacing w:val="6"/>
        </w:rPr>
        <w:t>Please select one of the following: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37"/>
        <w:gridCol w:w="1690"/>
      </w:tblGrid>
      <w:tr w:rsidR="00F33C3C" w:rsidRPr="00F32977" w14:paraId="3466F5B6" w14:textId="77777777" w:rsidTr="005E59AB">
        <w:tc>
          <w:tcPr>
            <w:tcW w:w="4064" w:type="pct"/>
          </w:tcPr>
          <w:p w14:paraId="1505ED61" w14:textId="77777777" w:rsidR="00F33C3C" w:rsidRPr="00F32977" w:rsidRDefault="00F33C3C" w:rsidP="0016428F">
            <w:r w:rsidRPr="006762F7">
              <w:t xml:space="preserve">The fitout is serviced by a </w:t>
            </w:r>
            <w:r>
              <w:t>waterless heat-rejection system,</w:t>
            </w:r>
            <w:r w:rsidRPr="006762F7">
              <w:t xml:space="preserve"> in accordance with 25A</w:t>
            </w:r>
            <w:r>
              <w:t>.</w:t>
            </w:r>
          </w:p>
        </w:tc>
        <w:tc>
          <w:tcPr>
            <w:tcW w:w="93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5141174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F705B30" w14:textId="77777777" w:rsidR="00F33C3C" w:rsidRPr="00F32977" w:rsidRDefault="00F33C3C" w:rsidP="0016428F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F33C3C" w:rsidRPr="00F32977" w14:paraId="1BC4541D" w14:textId="77777777" w:rsidTr="005E59AB">
        <w:tc>
          <w:tcPr>
            <w:tcW w:w="4064" w:type="pct"/>
          </w:tcPr>
          <w:p w14:paraId="6CED2693" w14:textId="77777777" w:rsidR="00F33C3C" w:rsidRPr="00F32977" w:rsidRDefault="00F33C3C" w:rsidP="0016428F">
            <w:r w:rsidRPr="006762F7">
              <w:t>Th</w:t>
            </w:r>
            <w:r>
              <w:t>e fitout is serviced by a water-based heat rejection system</w:t>
            </w:r>
            <w:r w:rsidRPr="006762F7">
              <w:t xml:space="preserve"> that includes best practice measures for Legionella Control and Risk Management</w:t>
            </w:r>
            <w:r>
              <w:t>,</w:t>
            </w:r>
            <w:r w:rsidRPr="006762F7">
              <w:t xml:space="preserve"> in accordance with 25B.</w:t>
            </w:r>
          </w:p>
        </w:tc>
        <w:tc>
          <w:tcPr>
            <w:tcW w:w="93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495220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0EDBEFA" w14:textId="77777777" w:rsidR="00F33C3C" w:rsidRDefault="00F33C3C" w:rsidP="00F33C3C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F33C3C" w:rsidRPr="00F32977" w14:paraId="2DDF4E02" w14:textId="77777777" w:rsidTr="0016428F">
        <w:tc>
          <w:tcPr>
            <w:tcW w:w="4064" w:type="pct"/>
            <w:vAlign w:val="center"/>
          </w:tcPr>
          <w:p w14:paraId="55DBA776" w14:textId="77777777" w:rsidR="00F33C3C" w:rsidRPr="00F32977" w:rsidRDefault="00F33C3C" w:rsidP="00F33C3C">
            <w:r>
              <w:t>N</w:t>
            </w:r>
            <w:r w:rsidRPr="0016428F">
              <w:t>o he</w:t>
            </w:r>
            <w:r>
              <w:t>at rejection system(s) or water-</w:t>
            </w:r>
            <w:r w:rsidRPr="0016428F">
              <w:t xml:space="preserve">based heat rejection system(s) </w:t>
            </w:r>
            <w:r>
              <w:t>is</w:t>
            </w:r>
            <w:r w:rsidRPr="0016428F">
              <w:t xml:space="preserve"> installed</w:t>
            </w:r>
            <w:r>
              <w:t>,</w:t>
            </w:r>
            <w:r w:rsidRPr="0016428F">
              <w:t xml:space="preserve"> or no existing water</w:t>
            </w:r>
            <w:r>
              <w:t>-</w:t>
            </w:r>
            <w:r w:rsidRPr="0016428F">
              <w:t xml:space="preserve">based heat rejection system(s) </w:t>
            </w:r>
            <w:r>
              <w:t>is</w:t>
            </w:r>
            <w:r w:rsidRPr="0016428F">
              <w:t xml:space="preserve"> upgraded as part of the fitout works</w:t>
            </w:r>
            <w:r>
              <w:t>, and</w:t>
            </w:r>
            <w:r w:rsidRPr="0016428F">
              <w:t xml:space="preserve"> this credit is </w:t>
            </w:r>
            <w:r>
              <w:t xml:space="preserve">considered </w:t>
            </w:r>
            <w:r w:rsidRPr="0016428F">
              <w:t>’Not Applicable’</w:t>
            </w:r>
            <w:r>
              <w:t>. No further information is required.</w:t>
            </w:r>
          </w:p>
        </w:tc>
        <w:tc>
          <w:tcPr>
            <w:tcW w:w="93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20027309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6B44C48" w14:textId="77777777" w:rsidR="00F33C3C" w:rsidRPr="00F32977" w:rsidRDefault="00F33C3C" w:rsidP="0016428F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740D68A4" w14:textId="77777777" w:rsidR="00EE6077" w:rsidRDefault="0031445E" w:rsidP="0094449B">
      <w:pPr>
        <w:pStyle w:val="Criterion"/>
      </w:pPr>
      <w:r>
        <w:t xml:space="preserve">25A </w:t>
      </w:r>
      <w:r w:rsidR="00EE6077" w:rsidRPr="00EE6077">
        <w:t>Waterless Heat Rejection</w:t>
      </w:r>
      <w:r w:rsidR="000E7E00">
        <w:t xml:space="preserve"> Systems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37"/>
        <w:gridCol w:w="1690"/>
      </w:tblGrid>
      <w:tr w:rsidR="00CC22BB" w:rsidRPr="00F32977" w14:paraId="69113774" w14:textId="77777777" w:rsidTr="0016428F">
        <w:tc>
          <w:tcPr>
            <w:tcW w:w="4064" w:type="pct"/>
          </w:tcPr>
          <w:p w14:paraId="41744980" w14:textId="77777777" w:rsidR="00CC22BB" w:rsidRPr="00F32977" w:rsidRDefault="00CC22BB" w:rsidP="008F64A5">
            <w:r w:rsidRPr="006762F7">
              <w:t xml:space="preserve">The fitout is serviced by </w:t>
            </w:r>
            <w:r>
              <w:t xml:space="preserve">a </w:t>
            </w:r>
            <w:r w:rsidRPr="0016428F">
              <w:t>building cooling heat rejection system</w:t>
            </w:r>
            <w:r>
              <w:t>(</w:t>
            </w:r>
            <w:r w:rsidRPr="0016428F">
              <w:t>s</w:t>
            </w:r>
            <w:r>
              <w:t xml:space="preserve">) that does (do) </w:t>
            </w:r>
            <w:r w:rsidRPr="0016428F">
              <w:t>not use or contain water.</w:t>
            </w:r>
          </w:p>
        </w:tc>
        <w:tc>
          <w:tcPr>
            <w:tcW w:w="93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8197619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53478F6" w14:textId="1EB5CDF1" w:rsidR="00CC22BB" w:rsidRPr="00F32977" w:rsidRDefault="00CC22BB" w:rsidP="0016428F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54893EEC" w14:textId="77777777" w:rsidR="00CC22BB" w:rsidRDefault="00CC22BB" w:rsidP="00CC22BB">
      <w:pPr>
        <w:rPr>
          <w:rFonts w:eastAsia="Calibri"/>
          <w:spacing w:val="6"/>
        </w:rPr>
      </w:pPr>
    </w:p>
    <w:p w14:paraId="303FBF26" w14:textId="77777777" w:rsidR="00CC22BB" w:rsidRPr="00F32977" w:rsidRDefault="00CC22BB" w:rsidP="00CC22BB">
      <w:pPr>
        <w:rPr>
          <w:rFonts w:eastAsia="Calibri"/>
          <w:spacing w:val="6"/>
        </w:rPr>
      </w:pPr>
      <w:r w:rsidRPr="00F32977">
        <w:rPr>
          <w:rFonts w:eastAsia="Calibri"/>
          <w:spacing w:val="6"/>
        </w:rPr>
        <w:t>Provide a description of the building’s cooling systems:</w:t>
      </w:r>
    </w:p>
    <w:p w14:paraId="1894DF5C" w14:textId="77777777" w:rsidR="00CC22BB" w:rsidRPr="00F32977" w:rsidRDefault="00CC22BB" w:rsidP="00CC22BB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22499BFF" w14:textId="77777777" w:rsidR="00CC22BB" w:rsidRPr="00F32977" w:rsidRDefault="00CC22BB" w:rsidP="00CC22BB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7CF25BBA" w14:textId="77777777" w:rsidR="00CC22BB" w:rsidRPr="00F32977" w:rsidRDefault="00CC22BB" w:rsidP="00CC22BB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78B5E375" w14:textId="77777777" w:rsidR="00CC22BB" w:rsidRPr="00F32977" w:rsidRDefault="00CC22BB" w:rsidP="00CC22BB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74E3E720" w14:textId="77777777" w:rsidR="00CC22BB" w:rsidRPr="00F44703" w:rsidRDefault="00CC22BB" w:rsidP="00CC22BB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CC22BB" w14:paraId="31182964" w14:textId="77777777" w:rsidTr="0016428F">
        <w:tc>
          <w:tcPr>
            <w:tcW w:w="6912" w:type="dxa"/>
            <w:shd w:val="clear" w:color="auto" w:fill="FFE69D"/>
          </w:tcPr>
          <w:p w14:paraId="6626BEEB" w14:textId="77777777" w:rsidR="00CC22BB" w:rsidRPr="00F44703" w:rsidRDefault="00CC22BB" w:rsidP="0016428F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777726CB" w14:textId="77777777" w:rsidR="00CC22BB" w:rsidRPr="00F44703" w:rsidRDefault="00CC22BB" w:rsidP="0016428F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CC22BB" w14:paraId="63E0CC50" w14:textId="77777777" w:rsidTr="0016428F">
        <w:tc>
          <w:tcPr>
            <w:tcW w:w="6912" w:type="dxa"/>
          </w:tcPr>
          <w:p w14:paraId="06F8ADAF" w14:textId="77777777" w:rsidR="00CC22BB" w:rsidRDefault="00CC22BB" w:rsidP="0016428F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0D2BC993" w14:textId="77777777" w:rsidR="00CC22BB" w:rsidRDefault="00CC22BB" w:rsidP="0016428F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CC22BB" w14:paraId="3567C4A8" w14:textId="77777777" w:rsidTr="0016428F">
        <w:tc>
          <w:tcPr>
            <w:tcW w:w="6912" w:type="dxa"/>
          </w:tcPr>
          <w:p w14:paraId="420B16F1" w14:textId="77777777" w:rsidR="00CC22BB" w:rsidRPr="001A76C9" w:rsidRDefault="00CC22BB" w:rsidP="0016428F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</w:tcPr>
          <w:p w14:paraId="3E7BFB62" w14:textId="77777777" w:rsidR="00CC22BB" w:rsidRPr="001A76C9" w:rsidRDefault="00CC22BB" w:rsidP="0016428F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68F023A4" w14:textId="77777777" w:rsidR="00CC22BB" w:rsidRPr="0079579C" w:rsidRDefault="00CC22BB" w:rsidP="00CC22BB">
      <w:pPr>
        <w:pStyle w:val="Bluetext"/>
      </w:pPr>
    </w:p>
    <w:p w14:paraId="5F9436C6" w14:textId="77777777" w:rsidR="00CC22BB" w:rsidRDefault="00CC22BB">
      <w:pPr>
        <w:spacing w:before="0" w:after="0" w:line="240" w:lineRule="auto"/>
        <w:rPr>
          <w:bCs/>
          <w:caps/>
          <w:color w:val="FFC10E"/>
          <w:sz w:val="28"/>
          <w:szCs w:val="28"/>
        </w:rPr>
      </w:pPr>
      <w:r>
        <w:br w:type="page"/>
      </w:r>
    </w:p>
    <w:p w14:paraId="54062EDB" w14:textId="77777777" w:rsidR="00EC5E01" w:rsidRPr="005570C4" w:rsidRDefault="0031445E" w:rsidP="0094449B">
      <w:pPr>
        <w:pStyle w:val="Criterion"/>
      </w:pPr>
      <w:r>
        <w:lastRenderedPageBreak/>
        <w:t xml:space="preserve">25B </w:t>
      </w:r>
      <w:r w:rsidR="0084326C" w:rsidRPr="00F32977">
        <w:t>water-based heat rejection systems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37"/>
        <w:gridCol w:w="1690"/>
      </w:tblGrid>
      <w:tr w:rsidR="00F32977" w:rsidRPr="00F32977" w14:paraId="65BB3475" w14:textId="77777777" w:rsidTr="00E314EC">
        <w:tc>
          <w:tcPr>
            <w:tcW w:w="4064" w:type="pct"/>
            <w:vAlign w:val="center"/>
          </w:tcPr>
          <w:p w14:paraId="0C407B1A" w14:textId="77777777" w:rsidR="00F32977" w:rsidRPr="00F32977" w:rsidRDefault="00F32977" w:rsidP="00F32977">
            <w:pPr>
              <w:rPr>
                <w:rFonts w:eastAsia="Calibri"/>
                <w:spacing w:val="6"/>
              </w:rPr>
            </w:pPr>
            <w:r w:rsidRPr="00F32977">
              <w:rPr>
                <w:rFonts w:eastAsia="Calibri"/>
                <w:spacing w:val="6"/>
              </w:rPr>
              <w:t xml:space="preserve">The </w:t>
            </w:r>
            <w:r w:rsidR="00BD0B88">
              <w:rPr>
                <w:rFonts w:eastAsia="Calibri"/>
                <w:spacing w:val="6"/>
              </w:rPr>
              <w:t>w</w:t>
            </w:r>
            <w:r w:rsidRPr="00F32977">
              <w:rPr>
                <w:rFonts w:eastAsia="Calibri"/>
                <w:spacing w:val="6"/>
              </w:rPr>
              <w:t>ater-</w:t>
            </w:r>
            <w:r w:rsidR="00BD0B88">
              <w:rPr>
                <w:rFonts w:eastAsia="Calibri"/>
                <w:spacing w:val="6"/>
              </w:rPr>
              <w:t>b</w:t>
            </w:r>
            <w:r w:rsidRPr="00F32977">
              <w:rPr>
                <w:rFonts w:eastAsia="Calibri"/>
                <w:spacing w:val="6"/>
              </w:rPr>
              <w:t>ased heat rejection system has been designed and built according to AS</w:t>
            </w:r>
            <w:r w:rsidR="00BD0B88">
              <w:rPr>
                <w:rFonts w:eastAsia="Calibri"/>
                <w:spacing w:val="6"/>
              </w:rPr>
              <w:t>/NZS</w:t>
            </w:r>
            <w:r w:rsidRPr="00F32977">
              <w:rPr>
                <w:rFonts w:eastAsia="Calibri"/>
                <w:spacing w:val="6"/>
              </w:rPr>
              <w:t xml:space="preserve"> 3666.1:2011 and the Victorian Public Health and Wellbeing Act 2008</w:t>
            </w:r>
          </w:p>
        </w:tc>
        <w:tc>
          <w:tcPr>
            <w:tcW w:w="93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5455716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0BF4B5F" w14:textId="77777777" w:rsidR="00F32977" w:rsidRPr="00F32977" w:rsidRDefault="0099572E" w:rsidP="00986C95">
                <w:pPr>
                  <w:jc w:val="center"/>
                  <w:rPr>
                    <w:rFonts w:eastAsia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F17AD7" w:rsidRPr="00F32977" w14:paraId="16D4AD59" w14:textId="77777777" w:rsidTr="00E314EC">
        <w:tc>
          <w:tcPr>
            <w:tcW w:w="4064" w:type="pct"/>
            <w:vAlign w:val="center"/>
          </w:tcPr>
          <w:p w14:paraId="59D84824" w14:textId="77777777" w:rsidR="00F17AD7" w:rsidRPr="00F32977" w:rsidRDefault="00F328E8" w:rsidP="00F32977">
            <w:r w:rsidRPr="00F32977">
              <w:rPr>
                <w:rFonts w:eastAsia="Calibri"/>
                <w:spacing w:val="6"/>
              </w:rPr>
              <w:t>The system is designed and built to maintain constant movement to prevent water stagnation</w:t>
            </w:r>
            <w:r w:rsidRPr="00F32977">
              <w:t xml:space="preserve"> </w:t>
            </w:r>
            <w:r w:rsidRPr="00F32977">
              <w:rPr>
                <w:rFonts w:eastAsia="Calibri"/>
                <w:spacing w:val="6"/>
              </w:rPr>
              <w:t>in the system.</w:t>
            </w:r>
          </w:p>
        </w:tc>
        <w:tc>
          <w:tcPr>
            <w:tcW w:w="93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6161402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9546C89" w14:textId="77777777" w:rsidR="00F17AD7" w:rsidRPr="00F32977" w:rsidRDefault="0099572E" w:rsidP="00986C95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F17AD7" w:rsidRPr="00F32977" w14:paraId="4FA3FA4D" w14:textId="77777777" w:rsidTr="00E314EC">
        <w:tc>
          <w:tcPr>
            <w:tcW w:w="4064" w:type="pct"/>
            <w:vAlign w:val="center"/>
          </w:tcPr>
          <w:p w14:paraId="780AE02F" w14:textId="77777777" w:rsidR="00F17AD7" w:rsidRPr="00F32977" w:rsidRDefault="00F328E8" w:rsidP="00F32977">
            <w:r w:rsidRPr="00F32977">
              <w:rPr>
                <w:rFonts w:eastAsia="Calibri"/>
                <w:spacing w:val="6"/>
              </w:rPr>
              <w:t>The water contained in the system is never at a temperature between 20°C and 50°C while not moving.</w:t>
            </w:r>
          </w:p>
        </w:tc>
        <w:tc>
          <w:tcPr>
            <w:tcW w:w="93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5331501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4475566" w14:textId="77777777" w:rsidR="00F17AD7" w:rsidRPr="00F32977" w:rsidRDefault="0099572E" w:rsidP="00986C95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F17AD7" w:rsidRPr="00F32977" w14:paraId="53031D1E" w14:textId="77777777" w:rsidTr="00E314EC">
        <w:tc>
          <w:tcPr>
            <w:tcW w:w="4064" w:type="pct"/>
            <w:vAlign w:val="center"/>
          </w:tcPr>
          <w:p w14:paraId="60C64A6A" w14:textId="77777777" w:rsidR="00F17AD7" w:rsidRPr="00F32977" w:rsidRDefault="00F328E8" w:rsidP="00F32977">
            <w:r w:rsidRPr="00F32977">
              <w:rPr>
                <w:rFonts w:eastAsia="Calibri"/>
                <w:spacing w:val="6"/>
              </w:rPr>
              <w:t>The system does not release an aerosol spray during operation.</w:t>
            </w:r>
          </w:p>
        </w:tc>
        <w:tc>
          <w:tcPr>
            <w:tcW w:w="93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0077177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221BAAC" w14:textId="77777777" w:rsidR="00F17AD7" w:rsidRPr="00F32977" w:rsidRDefault="0099572E" w:rsidP="00986C95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3980F06D" w14:textId="77777777" w:rsidR="00FB6D06" w:rsidRDefault="00FB6D06" w:rsidP="00F32977">
      <w:pPr>
        <w:rPr>
          <w:szCs w:val="20"/>
        </w:rPr>
      </w:pPr>
    </w:p>
    <w:p w14:paraId="229447FC" w14:textId="77777777" w:rsidR="00EE6077" w:rsidRPr="0031445E" w:rsidRDefault="00F32977" w:rsidP="0031445E">
      <w:r w:rsidRPr="00F32977">
        <w:rPr>
          <w:szCs w:val="20"/>
        </w:rPr>
        <w:t xml:space="preserve">Provide a description of how the </w:t>
      </w:r>
      <w:r w:rsidRPr="00F32977">
        <w:t>water-based cooling system meets the</w:t>
      </w:r>
      <w:r w:rsidR="00C6554B">
        <w:t xml:space="preserve"> above </w:t>
      </w:r>
      <w:r w:rsidR="008F64A5">
        <w:t>requirements:</w:t>
      </w:r>
    </w:p>
    <w:p w14:paraId="2D9A65D7" w14:textId="77777777" w:rsidR="000E7E00" w:rsidRDefault="000E7E00" w:rsidP="00F32977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</w:pPr>
    </w:p>
    <w:p w14:paraId="1741B409" w14:textId="77777777" w:rsidR="00C6554B" w:rsidRDefault="00C6554B" w:rsidP="00F32977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</w:pPr>
    </w:p>
    <w:p w14:paraId="4EA48952" w14:textId="77777777" w:rsidR="00F32977" w:rsidRPr="00F32977" w:rsidRDefault="00F32977" w:rsidP="00F32977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1934F6A4" w14:textId="77777777" w:rsidR="000E7E00" w:rsidRDefault="000E7E00" w:rsidP="004118D1">
      <w:pPr>
        <w:pStyle w:val="Heading4"/>
      </w:pPr>
    </w:p>
    <w:p w14:paraId="1FE6C1FA" w14:textId="77777777" w:rsidR="00F32977" w:rsidRDefault="0084326C" w:rsidP="004118D1">
      <w:pPr>
        <w:pStyle w:val="Heading4"/>
      </w:pPr>
      <w:r w:rsidRPr="00F32977">
        <w:t>Legionella Risk Management Plan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37"/>
        <w:gridCol w:w="1690"/>
      </w:tblGrid>
      <w:tr w:rsidR="0084326C" w:rsidRPr="00F32977" w14:paraId="523C5337" w14:textId="77777777" w:rsidTr="00F42A3D">
        <w:tc>
          <w:tcPr>
            <w:tcW w:w="4064" w:type="pct"/>
            <w:vAlign w:val="center"/>
          </w:tcPr>
          <w:p w14:paraId="72AC69D6" w14:textId="77777777" w:rsidR="0084326C" w:rsidRPr="00F32977" w:rsidRDefault="0084326C">
            <w:r w:rsidRPr="00F32977">
              <w:rPr>
                <w:rFonts w:eastAsia="Calibri"/>
                <w:spacing w:val="6"/>
              </w:rPr>
              <w:t xml:space="preserve">A Legionella Risk Management Plan has been provided to the </w:t>
            </w:r>
            <w:r w:rsidR="000E7E00">
              <w:rPr>
                <w:rFonts w:eastAsia="Calibri"/>
                <w:spacing w:val="6"/>
              </w:rPr>
              <w:t>fitout</w:t>
            </w:r>
            <w:r w:rsidR="000E7E00" w:rsidRPr="00F32977">
              <w:rPr>
                <w:rFonts w:eastAsia="Calibri"/>
                <w:spacing w:val="6"/>
              </w:rPr>
              <w:t xml:space="preserve"> </w:t>
            </w:r>
            <w:r w:rsidRPr="00F32977">
              <w:rPr>
                <w:rFonts w:eastAsia="Calibri"/>
                <w:spacing w:val="6"/>
              </w:rPr>
              <w:t xml:space="preserve">owner/operator as part of the </w:t>
            </w:r>
            <w:r w:rsidR="000E7E00">
              <w:rPr>
                <w:rFonts w:eastAsia="Calibri"/>
                <w:spacing w:val="6"/>
              </w:rPr>
              <w:t>Fitout</w:t>
            </w:r>
            <w:r w:rsidR="000E7E00" w:rsidRPr="00F32977">
              <w:rPr>
                <w:rFonts w:eastAsia="Calibri"/>
                <w:spacing w:val="6"/>
              </w:rPr>
              <w:t xml:space="preserve"> </w:t>
            </w:r>
            <w:r w:rsidRPr="00F32977">
              <w:rPr>
                <w:rFonts w:eastAsia="Calibri"/>
                <w:spacing w:val="6"/>
              </w:rPr>
              <w:t>Users</w:t>
            </w:r>
            <w:r w:rsidR="000E7E00">
              <w:rPr>
                <w:rFonts w:eastAsia="Calibri"/>
                <w:spacing w:val="6"/>
              </w:rPr>
              <w:t>’</w:t>
            </w:r>
            <w:r w:rsidRPr="00F32977">
              <w:rPr>
                <w:rFonts w:eastAsia="Calibri"/>
                <w:spacing w:val="6"/>
              </w:rPr>
              <w:t xml:space="preserve"> Guide and complies with </w:t>
            </w:r>
            <w:r w:rsidR="000E7E00">
              <w:rPr>
                <w:rFonts w:eastAsia="Calibri"/>
                <w:spacing w:val="6"/>
              </w:rPr>
              <w:t>all</w:t>
            </w:r>
            <w:r w:rsidR="000E7E00" w:rsidRPr="00F32977">
              <w:rPr>
                <w:rFonts w:eastAsia="Calibri"/>
                <w:spacing w:val="6"/>
              </w:rPr>
              <w:t xml:space="preserve"> </w:t>
            </w:r>
            <w:r w:rsidRPr="00F32977">
              <w:rPr>
                <w:rFonts w:eastAsia="Calibri"/>
                <w:spacing w:val="6"/>
              </w:rPr>
              <w:t>credit requirements.</w:t>
            </w:r>
          </w:p>
        </w:tc>
        <w:tc>
          <w:tcPr>
            <w:tcW w:w="93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21173218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B6524A9" w14:textId="77777777" w:rsidR="0084326C" w:rsidRPr="00F32977" w:rsidRDefault="0099572E" w:rsidP="00F42A3D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6F514D6E" w14:textId="77777777" w:rsidR="00152A3F" w:rsidRDefault="00F32977" w:rsidP="00F32977">
      <w:r>
        <w:t>Provide</w:t>
      </w:r>
      <w:r w:rsidR="00152A3F" w:rsidRPr="00F32977">
        <w:t xml:space="preserve"> </w:t>
      </w:r>
      <w:r w:rsidR="00CA68A5" w:rsidRPr="00F32977">
        <w:t>a description of the mai</w:t>
      </w:r>
      <w:r>
        <w:t>ntenance process for the system</w:t>
      </w:r>
      <w:r w:rsidR="000E7E00">
        <w:t>:</w:t>
      </w:r>
    </w:p>
    <w:p w14:paraId="1D1456BF" w14:textId="77777777" w:rsidR="000E7E00" w:rsidRDefault="000E7E00" w:rsidP="00F32977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30509283" w14:textId="77777777" w:rsidR="00F32977" w:rsidRDefault="00F32977" w:rsidP="00F32977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1E117D1D" w14:textId="77777777" w:rsidR="0084326C" w:rsidRDefault="0084326C" w:rsidP="00F32977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1FF98CFD" w14:textId="77777777" w:rsidR="00F32977" w:rsidRPr="00F32977" w:rsidRDefault="00F32977" w:rsidP="00F32977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43A29C61" w14:textId="77777777" w:rsidR="008F64A5" w:rsidRPr="00F44703" w:rsidRDefault="008F64A5" w:rsidP="008F64A5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8F64A5" w14:paraId="4BFE413A" w14:textId="77777777" w:rsidTr="0016428F">
        <w:tc>
          <w:tcPr>
            <w:tcW w:w="6912" w:type="dxa"/>
            <w:shd w:val="clear" w:color="auto" w:fill="FFE69D"/>
          </w:tcPr>
          <w:p w14:paraId="5056003E" w14:textId="77777777" w:rsidR="008F64A5" w:rsidRPr="00F44703" w:rsidRDefault="008F64A5" w:rsidP="0016428F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0E541D8C" w14:textId="77777777" w:rsidR="008F64A5" w:rsidRPr="00F44703" w:rsidRDefault="008F64A5" w:rsidP="0016428F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8F64A5" w14:paraId="449ADB1F" w14:textId="77777777" w:rsidTr="0016428F">
        <w:tc>
          <w:tcPr>
            <w:tcW w:w="6912" w:type="dxa"/>
          </w:tcPr>
          <w:p w14:paraId="74191ED7" w14:textId="77777777" w:rsidR="008F64A5" w:rsidRDefault="008F64A5" w:rsidP="0016428F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02C116F8" w14:textId="77777777" w:rsidR="008F64A5" w:rsidRDefault="008F64A5" w:rsidP="0016428F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8F64A5" w14:paraId="69BC2C88" w14:textId="77777777" w:rsidTr="0016428F">
        <w:tc>
          <w:tcPr>
            <w:tcW w:w="6912" w:type="dxa"/>
          </w:tcPr>
          <w:p w14:paraId="03D5027E" w14:textId="77777777" w:rsidR="008F64A5" w:rsidRPr="001A76C9" w:rsidRDefault="008F64A5" w:rsidP="0016428F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</w:tcPr>
          <w:p w14:paraId="1DCD582B" w14:textId="77777777" w:rsidR="008F64A5" w:rsidRPr="001A76C9" w:rsidRDefault="008F64A5" w:rsidP="0016428F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73053F1C" w14:textId="77777777" w:rsidR="008F64A5" w:rsidRPr="0079579C" w:rsidRDefault="008F64A5" w:rsidP="008F64A5">
      <w:pPr>
        <w:pStyle w:val="Bluetext"/>
      </w:pPr>
    </w:p>
    <w:p w14:paraId="2B530FFB" w14:textId="77777777" w:rsidR="007625DD" w:rsidRDefault="007625DD" w:rsidP="007625DD">
      <w:pPr>
        <w:pStyle w:val="Heading2"/>
      </w:pPr>
      <w:r w:rsidRPr="001C55B2">
        <w:lastRenderedPageBreak/>
        <w:t>DISCUSSION</w:t>
      </w:r>
    </w:p>
    <w:p w14:paraId="2C98DEEF" w14:textId="77777777" w:rsidR="007625DD" w:rsidRPr="00F21995" w:rsidRDefault="007625DD" w:rsidP="007625DD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F51F80">
        <w:rPr>
          <w:rFonts w:cstheme="minorHAnsi"/>
          <w:color w:val="auto"/>
        </w:rPr>
        <w:t xml:space="preserve">Certified Assessor(s). </w:t>
      </w:r>
    </w:p>
    <w:p w14:paraId="7FAD4CFD" w14:textId="77777777" w:rsidR="007625DD" w:rsidRDefault="007625DD" w:rsidP="007625DD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66F81C4" w14:textId="77777777" w:rsidR="007625DD" w:rsidRDefault="007625DD" w:rsidP="007625DD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ED21FC8" w14:textId="77777777" w:rsidR="007625DD" w:rsidRDefault="007625DD" w:rsidP="007625DD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E1A24DC" w14:textId="77777777" w:rsidR="007625DD" w:rsidRDefault="007625DD" w:rsidP="007625DD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C04C04D" w14:textId="77777777" w:rsidR="007625DD" w:rsidRPr="001C55B2" w:rsidRDefault="007625DD" w:rsidP="007625DD">
      <w:pPr>
        <w:pStyle w:val="Heading2"/>
      </w:pPr>
      <w:r w:rsidRPr="001C55B2">
        <w:t>DECLARATION</w:t>
      </w:r>
    </w:p>
    <w:p w14:paraId="7D51FC2C" w14:textId="77777777" w:rsidR="007625DD" w:rsidRDefault="007625DD" w:rsidP="007625DD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4D4418A6" w14:textId="77777777" w:rsidR="007625DD" w:rsidRDefault="007625DD" w:rsidP="007625DD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48726B1A" w14:textId="77777777" w:rsidR="007625DD" w:rsidRDefault="007625DD" w:rsidP="007625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68839345" w14:textId="77777777" w:rsidR="007625DD" w:rsidRDefault="007625DD" w:rsidP="007625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1AB59B34" w14:textId="77777777" w:rsidR="007625DD" w:rsidRDefault="007625DD" w:rsidP="007625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440FEB43" w14:textId="77777777" w:rsidR="007625DD" w:rsidRPr="008B4275" w:rsidRDefault="007625DD" w:rsidP="007625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31C14D38" w14:textId="77777777" w:rsidR="007625DD" w:rsidRDefault="007625DD" w:rsidP="007625DD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5FBC3C0D" w14:textId="77777777" w:rsidR="00D144BE" w:rsidRPr="00F32977" w:rsidRDefault="00152A3F" w:rsidP="004118D1">
      <w:pPr>
        <w:pStyle w:val="DateIssue"/>
      </w:pPr>
      <w:r w:rsidRPr="00F32977" w:rsidDel="00152A3F">
        <w:rPr>
          <w:rFonts w:eastAsiaTheme="majorEastAsia"/>
        </w:rPr>
        <w:t xml:space="preserve"> </w:t>
      </w:r>
      <w:r w:rsidR="001C55B2" w:rsidRPr="00F32977">
        <w:t xml:space="preserve">––– </w:t>
      </w:r>
      <w:r w:rsidR="001C55B2" w:rsidRPr="00F32977">
        <w:rPr>
          <w:rStyle w:val="Strong"/>
        </w:rPr>
        <w:t>Report end</w:t>
      </w:r>
      <w:r w:rsidR="001C55B2" w:rsidRPr="00F32977">
        <w:t xml:space="preserve"> –––</w:t>
      </w:r>
    </w:p>
    <w:sectPr w:rsidR="00D144BE" w:rsidRPr="00F32977" w:rsidSect="009173CC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0A8C70" w14:textId="77777777" w:rsidR="00DD4462" w:rsidRDefault="00DD4462" w:rsidP="00DD7D12">
      <w:pPr>
        <w:spacing w:before="0" w:after="0" w:line="240" w:lineRule="auto"/>
      </w:pPr>
      <w:r>
        <w:separator/>
      </w:r>
    </w:p>
  </w:endnote>
  <w:endnote w:type="continuationSeparator" w:id="0">
    <w:p w14:paraId="76E31D43" w14:textId="77777777" w:rsidR="00DD4462" w:rsidRDefault="00DD4462" w:rsidP="00DD7D1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16AEC" w14:textId="34F35ABA" w:rsidR="00DD7D12" w:rsidRDefault="00F92C0A">
    <w:pPr>
      <w:pStyle w:val="Footer"/>
    </w:pPr>
    <w:r w:rsidRPr="0008778E">
      <w:rPr>
        <w:noProof/>
      </w:rPr>
      <w:drawing>
        <wp:anchor distT="0" distB="0" distL="114300" distR="114300" simplePos="0" relativeHeight="251659264" behindDoc="0" locked="0" layoutInCell="1" allowOverlap="1" wp14:anchorId="6F3EF111" wp14:editId="678749B6">
          <wp:simplePos x="0" y="0"/>
          <wp:positionH relativeFrom="margin">
            <wp:align>left</wp:align>
          </wp:positionH>
          <wp:positionV relativeFrom="paragraph">
            <wp:posOffset>-47625</wp:posOffset>
          </wp:positionV>
          <wp:extent cx="1487805" cy="270510"/>
          <wp:effectExtent l="0" t="0" r="0" b="0"/>
          <wp:wrapSquare wrapText="bothSides"/>
          <wp:docPr id="43" name="Picture 43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Picture 23" descr="Logo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87805" cy="270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8AF57" w14:textId="77777777" w:rsidR="00DD4462" w:rsidRDefault="00DD4462" w:rsidP="00DD7D12">
      <w:pPr>
        <w:spacing w:before="0" w:after="0" w:line="240" w:lineRule="auto"/>
      </w:pPr>
      <w:r>
        <w:separator/>
      </w:r>
    </w:p>
  </w:footnote>
  <w:footnote w:type="continuationSeparator" w:id="0">
    <w:p w14:paraId="461464B3" w14:textId="77777777" w:rsidR="00DD4462" w:rsidRDefault="00DD4462" w:rsidP="00DD7D1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D1988" w14:textId="004E3F1E" w:rsidR="00C738AB" w:rsidRDefault="00C738AB" w:rsidP="00C738AB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</w:t>
    </w:r>
    <w:r w:rsidR="00E314EC">
      <w:rPr>
        <w:sz w:val="16"/>
        <w:szCs w:val="16"/>
        <w:lang w:val="en-US"/>
      </w:rPr>
      <w:t>Interiors</w:t>
    </w:r>
    <w:r w:rsidR="0037772B">
      <w:rPr>
        <w:sz w:val="16"/>
        <w:szCs w:val="16"/>
        <w:lang w:val="en-US"/>
      </w:rPr>
      <w:t xml:space="preserve"> NZ</w:t>
    </w:r>
    <w:r>
      <w:rPr>
        <w:sz w:val="16"/>
        <w:szCs w:val="16"/>
        <w:lang w:val="en-US"/>
      </w:rPr>
      <w:t xml:space="preserve"> v1</w:t>
    </w:r>
    <w:r w:rsidR="00846101">
      <w:rPr>
        <w:sz w:val="16"/>
        <w:szCs w:val="16"/>
        <w:lang w:val="en-US"/>
      </w:rPr>
      <w:t>.</w:t>
    </w:r>
    <w:r w:rsidR="00F92C0A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 xml:space="preserve">Submission Template </w:t>
    </w:r>
    <w:r w:rsidR="0037772B">
      <w:rPr>
        <w:sz w:val="16"/>
        <w:szCs w:val="16"/>
        <w:lang w:val="en-US"/>
      </w:rPr>
      <w:t>NZ v1.</w:t>
    </w:r>
    <w:r w:rsidR="00F92C0A">
      <w:rPr>
        <w:sz w:val="16"/>
        <w:szCs w:val="16"/>
        <w:lang w:val="en-US"/>
      </w:rPr>
      <w:t>1</w:t>
    </w:r>
  </w:p>
  <w:p w14:paraId="1A292385" w14:textId="77777777" w:rsidR="00C738AB" w:rsidRPr="00A07B79" w:rsidRDefault="00C738AB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4FB32EF"/>
    <w:multiLevelType w:val="hybridMultilevel"/>
    <w:tmpl w:val="08A2A7AE"/>
    <w:lvl w:ilvl="0" w:tplc="7182EA1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B84667"/>
    <w:multiLevelType w:val="multilevel"/>
    <w:tmpl w:val="00000001"/>
    <w:numStyleLink w:val="Bullets"/>
  </w:abstractNum>
  <w:abstractNum w:abstractNumId="18" w15:restartNumberingAfterBreak="0">
    <w:nsid w:val="10F94584"/>
    <w:multiLevelType w:val="multilevel"/>
    <w:tmpl w:val="00000001"/>
    <w:numStyleLink w:val="Bullets"/>
  </w:abstractNum>
  <w:abstractNum w:abstractNumId="19" w15:restartNumberingAfterBreak="0">
    <w:nsid w:val="1AD62996"/>
    <w:multiLevelType w:val="multilevel"/>
    <w:tmpl w:val="00000001"/>
    <w:numStyleLink w:val="Bullets"/>
  </w:abstractNum>
  <w:abstractNum w:abstractNumId="20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C1F4AA6"/>
    <w:multiLevelType w:val="hybridMultilevel"/>
    <w:tmpl w:val="FAD208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B47CC5"/>
    <w:multiLevelType w:val="multilevel"/>
    <w:tmpl w:val="2F0AFE98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000000"/>
        <w:sz w:val="20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3" w15:restartNumberingAfterBreak="0">
    <w:nsid w:val="31206066"/>
    <w:multiLevelType w:val="multilevel"/>
    <w:tmpl w:val="927C30C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21B7D33"/>
    <w:multiLevelType w:val="hybridMultilevel"/>
    <w:tmpl w:val="A6F69D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6" w15:restartNumberingAfterBreak="0">
    <w:nsid w:val="334B0859"/>
    <w:multiLevelType w:val="multilevel"/>
    <w:tmpl w:val="A9E8969C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000000"/>
        <w:sz w:val="16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7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5E65A26"/>
    <w:multiLevelType w:val="multilevel"/>
    <w:tmpl w:val="00000001"/>
    <w:numStyleLink w:val="Bullets"/>
  </w:abstractNum>
  <w:abstractNum w:abstractNumId="29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3436606"/>
    <w:multiLevelType w:val="multilevel"/>
    <w:tmpl w:val="00000001"/>
    <w:numStyleLink w:val="Bullets"/>
  </w:abstractNum>
  <w:abstractNum w:abstractNumId="31" w15:restartNumberingAfterBreak="0">
    <w:nsid w:val="5C9756CF"/>
    <w:multiLevelType w:val="hybridMultilevel"/>
    <w:tmpl w:val="46C6A04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29A726D"/>
    <w:multiLevelType w:val="hybridMultilevel"/>
    <w:tmpl w:val="40FC6554"/>
    <w:lvl w:ilvl="0" w:tplc="CA98B30A">
      <w:start w:val="1"/>
      <w:numFmt w:val="decimal"/>
      <w:pStyle w:val="Heading3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C946D0"/>
    <w:multiLevelType w:val="multilevel"/>
    <w:tmpl w:val="00000001"/>
    <w:numStyleLink w:val="Bullets"/>
  </w:abstractNum>
  <w:abstractNum w:abstractNumId="34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634E7C"/>
    <w:multiLevelType w:val="hybridMultilevel"/>
    <w:tmpl w:val="B4F6B40C"/>
    <w:lvl w:ilvl="0" w:tplc="CAB06A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310A27"/>
    <w:multiLevelType w:val="hybridMultilevel"/>
    <w:tmpl w:val="4E86DE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7164715">
    <w:abstractNumId w:val="10"/>
  </w:num>
  <w:num w:numId="2" w16cid:durableId="1752893360">
    <w:abstractNumId w:val="11"/>
  </w:num>
  <w:num w:numId="3" w16cid:durableId="1928269513">
    <w:abstractNumId w:val="12"/>
  </w:num>
  <w:num w:numId="4" w16cid:durableId="288317391">
    <w:abstractNumId w:val="13"/>
  </w:num>
  <w:num w:numId="5" w16cid:durableId="885145995">
    <w:abstractNumId w:val="14"/>
  </w:num>
  <w:num w:numId="6" w16cid:durableId="602107174">
    <w:abstractNumId w:val="16"/>
  </w:num>
  <w:num w:numId="7" w16cid:durableId="1094666677">
    <w:abstractNumId w:val="25"/>
  </w:num>
  <w:num w:numId="8" w16cid:durableId="766191068">
    <w:abstractNumId w:val="23"/>
  </w:num>
  <w:num w:numId="9" w16cid:durableId="1578436444">
    <w:abstractNumId w:val="33"/>
  </w:num>
  <w:num w:numId="10" w16cid:durableId="2065182005">
    <w:abstractNumId w:val="30"/>
  </w:num>
  <w:num w:numId="11" w16cid:durableId="1504977404">
    <w:abstractNumId w:val="28"/>
  </w:num>
  <w:num w:numId="12" w16cid:durableId="187570246">
    <w:abstractNumId w:val="19"/>
  </w:num>
  <w:num w:numId="13" w16cid:durableId="1861895585">
    <w:abstractNumId w:val="17"/>
  </w:num>
  <w:num w:numId="14" w16cid:durableId="2047414233">
    <w:abstractNumId w:val="18"/>
  </w:num>
  <w:num w:numId="15" w16cid:durableId="69469985">
    <w:abstractNumId w:val="23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966470630">
    <w:abstractNumId w:val="9"/>
  </w:num>
  <w:num w:numId="17" w16cid:durableId="462504056">
    <w:abstractNumId w:val="7"/>
  </w:num>
  <w:num w:numId="18" w16cid:durableId="874928527">
    <w:abstractNumId w:val="6"/>
  </w:num>
  <w:num w:numId="19" w16cid:durableId="846939409">
    <w:abstractNumId w:val="5"/>
  </w:num>
  <w:num w:numId="20" w16cid:durableId="1168248705">
    <w:abstractNumId w:val="4"/>
  </w:num>
  <w:num w:numId="21" w16cid:durableId="936867901">
    <w:abstractNumId w:val="8"/>
  </w:num>
  <w:num w:numId="22" w16cid:durableId="808405152">
    <w:abstractNumId w:val="3"/>
  </w:num>
  <w:num w:numId="23" w16cid:durableId="359164990">
    <w:abstractNumId w:val="2"/>
  </w:num>
  <w:num w:numId="24" w16cid:durableId="985665036">
    <w:abstractNumId w:val="1"/>
  </w:num>
  <w:num w:numId="25" w16cid:durableId="889658928">
    <w:abstractNumId w:val="0"/>
  </w:num>
  <w:num w:numId="26" w16cid:durableId="1241325616">
    <w:abstractNumId w:val="35"/>
  </w:num>
  <w:num w:numId="27" w16cid:durableId="621424831">
    <w:abstractNumId w:val="27"/>
  </w:num>
  <w:num w:numId="28" w16cid:durableId="881330551">
    <w:abstractNumId w:val="20"/>
  </w:num>
  <w:num w:numId="29" w16cid:durableId="1018191832">
    <w:abstractNumId w:val="29"/>
  </w:num>
  <w:num w:numId="30" w16cid:durableId="459765627">
    <w:abstractNumId w:val="23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1693072417">
    <w:abstractNumId w:val="23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1469591003">
    <w:abstractNumId w:val="23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1779368341">
    <w:abstractNumId w:val="34"/>
  </w:num>
  <w:num w:numId="34" w16cid:durableId="1631782578">
    <w:abstractNumId w:val="36"/>
  </w:num>
  <w:num w:numId="35" w16cid:durableId="1631351767">
    <w:abstractNumId w:val="31"/>
  </w:num>
  <w:num w:numId="36" w16cid:durableId="1934901625">
    <w:abstractNumId w:val="24"/>
  </w:num>
  <w:num w:numId="37" w16cid:durableId="138233030">
    <w:abstractNumId w:val="22"/>
  </w:num>
  <w:num w:numId="38" w16cid:durableId="59716329">
    <w:abstractNumId w:val="32"/>
  </w:num>
  <w:num w:numId="39" w16cid:durableId="100297870">
    <w:abstractNumId w:val="32"/>
    <w:lvlOverride w:ilvl="0">
      <w:startOverride w:val="1"/>
    </w:lvlOverride>
  </w:num>
  <w:num w:numId="40" w16cid:durableId="1113548933">
    <w:abstractNumId w:val="32"/>
    <w:lvlOverride w:ilvl="0">
      <w:startOverride w:val="1"/>
    </w:lvlOverride>
  </w:num>
  <w:num w:numId="41" w16cid:durableId="246231400">
    <w:abstractNumId w:val="26"/>
  </w:num>
  <w:num w:numId="42" w16cid:durableId="497308541">
    <w:abstractNumId w:val="15"/>
  </w:num>
  <w:num w:numId="43" w16cid:durableId="994794873">
    <w:abstractNumId w:val="21"/>
  </w:num>
  <w:num w:numId="44" w16cid:durableId="1873491412">
    <w:abstractNumId w:val="37"/>
  </w:num>
  <w:num w:numId="45" w16cid:durableId="18953198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6sEL3W1V1nWoDZJZiJuCJy0iI/tL6wk0o6+ma9M8G2MJdmUEx7duZZItm2dPupVbR4PxHh4wd1U6oV9qInPSRA==" w:salt="hNyzRI5nA2hjrQCtAR5bUw==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OytLAwNbMwNjQwsTRW0lEKTi0uzszPAykwrAUAuYGE5CwAAAA="/>
  </w:docVars>
  <w:rsids>
    <w:rsidRoot w:val="00F17AD7"/>
    <w:rsid w:val="00010044"/>
    <w:rsid w:val="00015B85"/>
    <w:rsid w:val="00017B56"/>
    <w:rsid w:val="0002622D"/>
    <w:rsid w:val="00041305"/>
    <w:rsid w:val="000414A1"/>
    <w:rsid w:val="00055CAB"/>
    <w:rsid w:val="000E7E00"/>
    <w:rsid w:val="00145EF1"/>
    <w:rsid w:val="00152A3F"/>
    <w:rsid w:val="00155A17"/>
    <w:rsid w:val="00155FD6"/>
    <w:rsid w:val="00166528"/>
    <w:rsid w:val="001A76C9"/>
    <w:rsid w:val="001C087A"/>
    <w:rsid w:val="001C55B2"/>
    <w:rsid w:val="00253282"/>
    <w:rsid w:val="00262EAB"/>
    <w:rsid w:val="0026389D"/>
    <w:rsid w:val="00291D61"/>
    <w:rsid w:val="002B6668"/>
    <w:rsid w:val="0031223E"/>
    <w:rsid w:val="00313F06"/>
    <w:rsid w:val="0031445E"/>
    <w:rsid w:val="00316F95"/>
    <w:rsid w:val="00343B85"/>
    <w:rsid w:val="00375766"/>
    <w:rsid w:val="0037772B"/>
    <w:rsid w:val="003826FC"/>
    <w:rsid w:val="00385775"/>
    <w:rsid w:val="00386BF8"/>
    <w:rsid w:val="003C19E5"/>
    <w:rsid w:val="004118D1"/>
    <w:rsid w:val="00415DAA"/>
    <w:rsid w:val="00421258"/>
    <w:rsid w:val="00441FDE"/>
    <w:rsid w:val="0046363E"/>
    <w:rsid w:val="00485B09"/>
    <w:rsid w:val="004C3297"/>
    <w:rsid w:val="004F01C4"/>
    <w:rsid w:val="004F2472"/>
    <w:rsid w:val="005205F4"/>
    <w:rsid w:val="00543FCE"/>
    <w:rsid w:val="005752AC"/>
    <w:rsid w:val="00577D2A"/>
    <w:rsid w:val="005959BE"/>
    <w:rsid w:val="005C2F1A"/>
    <w:rsid w:val="005C34D2"/>
    <w:rsid w:val="005C692B"/>
    <w:rsid w:val="005E267B"/>
    <w:rsid w:val="005E59AB"/>
    <w:rsid w:val="006514D3"/>
    <w:rsid w:val="00691E33"/>
    <w:rsid w:val="00696088"/>
    <w:rsid w:val="006B3D65"/>
    <w:rsid w:val="006B6118"/>
    <w:rsid w:val="006C09EF"/>
    <w:rsid w:val="006D3C47"/>
    <w:rsid w:val="006E32E5"/>
    <w:rsid w:val="0075170B"/>
    <w:rsid w:val="007537EB"/>
    <w:rsid w:val="007625DD"/>
    <w:rsid w:val="00774436"/>
    <w:rsid w:val="007772D5"/>
    <w:rsid w:val="007F1B38"/>
    <w:rsid w:val="00830329"/>
    <w:rsid w:val="00833D8E"/>
    <w:rsid w:val="00841903"/>
    <w:rsid w:val="0084326C"/>
    <w:rsid w:val="00846101"/>
    <w:rsid w:val="0086343F"/>
    <w:rsid w:val="008B4E0B"/>
    <w:rsid w:val="008C6146"/>
    <w:rsid w:val="008D2570"/>
    <w:rsid w:val="008E2EB8"/>
    <w:rsid w:val="008E717D"/>
    <w:rsid w:val="008F64A5"/>
    <w:rsid w:val="009173CC"/>
    <w:rsid w:val="00941D1F"/>
    <w:rsid w:val="0094449B"/>
    <w:rsid w:val="00950859"/>
    <w:rsid w:val="00955DBE"/>
    <w:rsid w:val="00987B29"/>
    <w:rsid w:val="0099572E"/>
    <w:rsid w:val="009A13BF"/>
    <w:rsid w:val="009E45D5"/>
    <w:rsid w:val="009E5AE1"/>
    <w:rsid w:val="009F28BF"/>
    <w:rsid w:val="00A07B79"/>
    <w:rsid w:val="00A14DE0"/>
    <w:rsid w:val="00A207CE"/>
    <w:rsid w:val="00A303B7"/>
    <w:rsid w:val="00A45B94"/>
    <w:rsid w:val="00A77B3E"/>
    <w:rsid w:val="00AA2E9F"/>
    <w:rsid w:val="00AD7849"/>
    <w:rsid w:val="00AF437B"/>
    <w:rsid w:val="00B04026"/>
    <w:rsid w:val="00B16241"/>
    <w:rsid w:val="00B43004"/>
    <w:rsid w:val="00B54A05"/>
    <w:rsid w:val="00BC1D56"/>
    <w:rsid w:val="00BD0B88"/>
    <w:rsid w:val="00C172F4"/>
    <w:rsid w:val="00C65255"/>
    <w:rsid w:val="00C6554B"/>
    <w:rsid w:val="00C731D5"/>
    <w:rsid w:val="00C738AB"/>
    <w:rsid w:val="00CA0C8E"/>
    <w:rsid w:val="00CA175C"/>
    <w:rsid w:val="00CA68A5"/>
    <w:rsid w:val="00CC22BB"/>
    <w:rsid w:val="00CF5BB2"/>
    <w:rsid w:val="00D144BE"/>
    <w:rsid w:val="00D15333"/>
    <w:rsid w:val="00D20DA9"/>
    <w:rsid w:val="00D34A57"/>
    <w:rsid w:val="00D40AF7"/>
    <w:rsid w:val="00D51E20"/>
    <w:rsid w:val="00D55E65"/>
    <w:rsid w:val="00D70E27"/>
    <w:rsid w:val="00D80EAC"/>
    <w:rsid w:val="00DA27D3"/>
    <w:rsid w:val="00DB6ABF"/>
    <w:rsid w:val="00DD4462"/>
    <w:rsid w:val="00DD7D12"/>
    <w:rsid w:val="00DF0E45"/>
    <w:rsid w:val="00E15F6B"/>
    <w:rsid w:val="00E2255C"/>
    <w:rsid w:val="00E314EC"/>
    <w:rsid w:val="00E52F47"/>
    <w:rsid w:val="00E60056"/>
    <w:rsid w:val="00E63EF6"/>
    <w:rsid w:val="00E75492"/>
    <w:rsid w:val="00EC4E1C"/>
    <w:rsid w:val="00EC5E01"/>
    <w:rsid w:val="00EE0752"/>
    <w:rsid w:val="00EE6077"/>
    <w:rsid w:val="00F17AD7"/>
    <w:rsid w:val="00F328E8"/>
    <w:rsid w:val="00F32977"/>
    <w:rsid w:val="00F33C3C"/>
    <w:rsid w:val="00F43E46"/>
    <w:rsid w:val="00F51F80"/>
    <w:rsid w:val="00F62410"/>
    <w:rsid w:val="00F92C0A"/>
    <w:rsid w:val="00F93D08"/>
    <w:rsid w:val="00FB2507"/>
    <w:rsid w:val="00FB6D06"/>
    <w:rsid w:val="00FC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B19E9D"/>
  <w15:docId w15:val="{ABA6A34F-B672-491E-8C5F-18AC332E4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E314EC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aliases w:val="Credit Name"/>
    <w:basedOn w:val="Normal"/>
    <w:next w:val="Normal"/>
    <w:autoRedefine/>
    <w:qFormat/>
    <w:rsid w:val="00A07B79"/>
    <w:pPr>
      <w:keepNext/>
      <w:pBdr>
        <w:bottom w:val="single" w:sz="4" w:space="1" w:color="17365D" w:themeColor="text2" w:themeShade="BF"/>
      </w:pBdr>
      <w:spacing w:before="0" w:line="240" w:lineRule="auto"/>
      <w:ind w:right="-1"/>
      <w:outlineLvl w:val="0"/>
    </w:pPr>
    <w:rPr>
      <w:rFonts w:eastAsia="Calibri"/>
      <w:caps/>
      <w:noProof/>
      <w:color w:val="FFC10E"/>
      <w:sz w:val="44"/>
      <w:szCs w:val="44"/>
    </w:rPr>
  </w:style>
  <w:style w:type="paragraph" w:styleId="Heading2">
    <w:name w:val="heading 2"/>
    <w:aliases w:val="Section Title"/>
    <w:basedOn w:val="Normal"/>
    <w:next w:val="Normal"/>
    <w:link w:val="Heading2Char"/>
    <w:autoRedefine/>
    <w:qFormat/>
    <w:rsid w:val="00E314EC"/>
    <w:pPr>
      <w:keepNext/>
      <w:spacing w:before="240" w:line="240" w:lineRule="auto"/>
      <w:outlineLvl w:val="1"/>
    </w:pPr>
    <w:rPr>
      <w:rFonts w:eastAsia="Times New Roman"/>
      <w:caps/>
      <w:noProof/>
      <w:color w:val="FFC10E"/>
      <w:sz w:val="36"/>
      <w:szCs w:val="32"/>
    </w:rPr>
  </w:style>
  <w:style w:type="paragraph" w:styleId="Heading3">
    <w:name w:val="heading 3"/>
    <w:aliases w:val="Criterion Sub-Title"/>
    <w:basedOn w:val="Normal"/>
    <w:next w:val="Normal"/>
    <w:link w:val="Heading3Char"/>
    <w:autoRedefine/>
    <w:qFormat/>
    <w:rsid w:val="00E314EC"/>
    <w:pPr>
      <w:keepNext/>
      <w:numPr>
        <w:numId w:val="38"/>
      </w:numPr>
      <w:tabs>
        <w:tab w:val="left" w:pos="142"/>
      </w:tabs>
      <w:spacing w:before="240" w:line="240" w:lineRule="auto"/>
      <w:ind w:hanging="720"/>
      <w:outlineLvl w:val="2"/>
    </w:pPr>
    <w:rPr>
      <w:bCs/>
      <w:caps/>
      <w:color w:val="FFC10E"/>
      <w:sz w:val="28"/>
      <w:szCs w:val="28"/>
    </w:rPr>
  </w:style>
  <w:style w:type="paragraph" w:styleId="Heading4">
    <w:name w:val="heading 4"/>
    <w:aliases w:val="Subsubtitle"/>
    <w:basedOn w:val="Normal"/>
    <w:next w:val="Normal"/>
    <w:autoRedefine/>
    <w:qFormat/>
    <w:rsid w:val="00E314EC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E314EC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E314EC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E314EC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FFC10E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E314EC"/>
    <w:rPr>
      <w:rFonts w:ascii="Arial" w:eastAsia="Calibri" w:hAnsi="Arial"/>
      <w:b/>
      <w:color w:val="FFC10E"/>
      <w:sz w:val="22"/>
      <w:szCs w:val="16"/>
      <w:lang w:val="en-AU"/>
    </w:rPr>
  </w:style>
  <w:style w:type="paragraph" w:styleId="Caption">
    <w:name w:val="caption"/>
    <w:basedOn w:val="Normal"/>
    <w:next w:val="Normal"/>
    <w:rsid w:val="00E314EC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E314EC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E314EC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E314EC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E314E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31445E"/>
    <w:rPr>
      <w:szCs w:val="20"/>
      <w:lang w:val="en-US"/>
    </w:rPr>
  </w:style>
  <w:style w:type="character" w:customStyle="1" w:styleId="BullettextChar">
    <w:name w:val="Bullet text Char"/>
    <w:basedOn w:val="DefaultParagraphFont"/>
    <w:link w:val="Bullettext"/>
    <w:rsid w:val="0031445E"/>
    <w:rPr>
      <w:rFonts w:ascii="Arial" w:eastAsia="Arial" w:hAnsi="Arial" w:cs="Arial"/>
      <w:color w:val="000000"/>
    </w:rPr>
  </w:style>
  <w:style w:type="table" w:styleId="TableGrid">
    <w:name w:val="Table Grid"/>
    <w:aliases w:val="GBCA Table 1,GBCA Table"/>
    <w:basedOn w:val="TableNormal"/>
    <w:locked/>
    <w:rsid w:val="00E314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rsid w:val="00E314EC"/>
    <w:rPr>
      <w:i/>
    </w:rPr>
  </w:style>
  <w:style w:type="paragraph" w:styleId="List">
    <w:name w:val="List"/>
    <w:basedOn w:val="Normal"/>
    <w:rsid w:val="00E314EC"/>
    <w:pPr>
      <w:numPr>
        <w:numId w:val="26"/>
      </w:numPr>
    </w:pPr>
  </w:style>
  <w:style w:type="character" w:customStyle="1" w:styleId="StyleBold">
    <w:name w:val="Style Bold"/>
    <w:basedOn w:val="DefaultParagraphFont"/>
    <w:rsid w:val="00E314EC"/>
    <w:rPr>
      <w:b/>
      <w:bCs/>
    </w:rPr>
  </w:style>
  <w:style w:type="table" w:styleId="Table3Deffects1">
    <w:name w:val="Table 3D effects 1"/>
    <w:basedOn w:val="TableNormal"/>
    <w:locked/>
    <w:rsid w:val="00E314EC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E314EC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E314EC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Section Title Char"/>
    <w:basedOn w:val="DefaultParagraphFont"/>
    <w:link w:val="Heading2"/>
    <w:rsid w:val="001C55B2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E314EC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8E717D"/>
    <w:rPr>
      <w:rFonts w:ascii="Arial" w:eastAsia="Arial" w:hAnsi="Arial" w:cs="Arial"/>
      <w:color w:val="000000"/>
      <w:szCs w:val="22"/>
      <w:lang w:val="en-AU"/>
    </w:rPr>
  </w:style>
  <w:style w:type="paragraph" w:styleId="Header">
    <w:name w:val="header"/>
    <w:basedOn w:val="Normal"/>
    <w:link w:val="HeaderChar"/>
    <w:locked/>
    <w:rsid w:val="00DD7D12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DD7D12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DD7D12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DD7D12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94449B"/>
    <w:pPr>
      <w:numPr>
        <w:numId w:val="0"/>
      </w:numPr>
      <w:ind w:left="720" w:hanging="720"/>
    </w:pPr>
  </w:style>
  <w:style w:type="character" w:customStyle="1" w:styleId="CriterionChar">
    <w:name w:val="Criterion Char"/>
    <w:basedOn w:val="Heading3Char"/>
    <w:link w:val="Criterion"/>
    <w:rsid w:val="0094449B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character" w:customStyle="1" w:styleId="apple-converted-space">
    <w:name w:val="apple-converted-space"/>
    <w:basedOn w:val="DefaultParagraphFont"/>
    <w:rsid w:val="00EE6077"/>
  </w:style>
  <w:style w:type="paragraph" w:customStyle="1" w:styleId="Default">
    <w:name w:val="Default"/>
    <w:rsid w:val="00A303B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AU"/>
    </w:rPr>
  </w:style>
  <w:style w:type="paragraph" w:styleId="Revision">
    <w:name w:val="Revision"/>
    <w:hidden/>
    <w:uiPriority w:val="99"/>
    <w:semiHidden/>
    <w:rsid w:val="00F92C0A"/>
    <w:rPr>
      <w:rFonts w:ascii="Arial" w:eastAsia="Arial" w:hAnsi="Arial" w:cs="Arial"/>
      <w:color w:val="000000"/>
      <w:szCs w:val="22"/>
      <w:lang w:val="en-AU"/>
    </w:rPr>
  </w:style>
  <w:style w:type="paragraph" w:customStyle="1" w:styleId="paragraph">
    <w:name w:val="paragraph"/>
    <w:basedOn w:val="Normal"/>
    <w:rsid w:val="003826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NZ" w:eastAsia="zh-CN"/>
    </w:rPr>
  </w:style>
  <w:style w:type="character" w:customStyle="1" w:styleId="normaltextrun">
    <w:name w:val="normaltextrun"/>
    <w:basedOn w:val="DefaultParagraphFont"/>
    <w:rsid w:val="003826FC"/>
  </w:style>
  <w:style w:type="character" w:customStyle="1" w:styleId="eop">
    <w:name w:val="eop"/>
    <w:basedOn w:val="DefaultParagraphFont"/>
    <w:rsid w:val="003826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98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3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7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9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0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bonet.GBCAUS\AppData\Local\Microsoft\Windows\Temporary%20Internet%20Files\Content.MSO\47235BE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6" ma:contentTypeDescription="Create a new document." ma:contentTypeScope="" ma:versionID="8ed860e220d4a8e37ede811abc173770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b6922714710994b7650069806227b2a1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B7F2F6-648B-4D8F-925D-34FF150D2A4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082560-945F-40BE-B4BA-7504EEFFCD98}">
  <ds:schemaRefs>
    <ds:schemaRef ds:uri="http://schemas.microsoft.com/office/2006/metadata/properties"/>
    <ds:schemaRef ds:uri="http://purl.org/dc/dcmitype/"/>
    <ds:schemaRef ds:uri="a5091d4f-8901-46df-85f4-029614b39d2e"/>
    <ds:schemaRef ds:uri="http://purl.org/dc/terms/"/>
    <ds:schemaRef ds:uri="52985c86-f8c2-4ffb-9ed4-056f10e7bf99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8C26254A-89C5-4A76-9FCB-EBFE8FC4DF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206CB9-92C6-43CC-A390-AA3E6FC17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091d4f-8901-46df-85f4-029614b39d2e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47235BE1</Template>
  <TotalTime>13</TotalTime>
  <Pages>4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Bhumika Mistry</cp:lastModifiedBy>
  <cp:revision>14</cp:revision>
  <cp:lastPrinted>1900-12-31T14:00:00Z</cp:lastPrinted>
  <dcterms:created xsi:type="dcterms:W3CDTF">2017-07-06T01:01:00Z</dcterms:created>
  <dcterms:modified xsi:type="dcterms:W3CDTF">2022-10-10T21:50:00Z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MediaServiceImageTags">
    <vt:lpwstr/>
  </property>
</Properties>
</file>